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0EE" w:rsidRPr="003838CA" w:rsidRDefault="00E542B6" w:rsidP="00CA10EE">
      <w:pPr>
        <w:pStyle w:val="Telobesedila2"/>
        <w:rPr>
          <w:rFonts w:ascii="Arial" w:hAnsi="Arial" w:cs="Arial"/>
          <w:sz w:val="22"/>
          <w:szCs w:val="22"/>
        </w:rPr>
      </w:pPr>
      <w:r w:rsidRPr="003838CA">
        <w:rPr>
          <w:rFonts w:ascii="Arial" w:hAnsi="Arial" w:cs="Arial"/>
          <w:b/>
          <w:sz w:val="22"/>
          <w:szCs w:val="22"/>
        </w:rPr>
        <w:t>Mestna o</w:t>
      </w:r>
      <w:r w:rsidR="00CA10EE" w:rsidRPr="003838CA">
        <w:rPr>
          <w:rFonts w:ascii="Arial" w:hAnsi="Arial" w:cs="Arial"/>
          <w:b/>
          <w:sz w:val="22"/>
          <w:szCs w:val="22"/>
        </w:rPr>
        <w:t>bčina Krško, Cesta krških žrtev 14, Krško</w:t>
      </w:r>
      <w:r w:rsidR="00CA10EE" w:rsidRPr="003838CA">
        <w:rPr>
          <w:rFonts w:ascii="Arial" w:hAnsi="Arial" w:cs="Arial"/>
          <w:sz w:val="22"/>
          <w:szCs w:val="22"/>
        </w:rPr>
        <w:t xml:space="preserve">, (v nadaljevanju: Občina) matična štev. 5874572000, IŠDDV SI18845673, ki jo zastopa </w:t>
      </w:r>
      <w:r w:rsidR="00CC7922" w:rsidRPr="003838CA">
        <w:rPr>
          <w:rFonts w:ascii="Arial" w:hAnsi="Arial" w:cs="Arial"/>
          <w:sz w:val="22"/>
          <w:szCs w:val="22"/>
        </w:rPr>
        <w:t>Janez Kerin</w:t>
      </w:r>
      <w:r w:rsidR="00CA10EE" w:rsidRPr="003838CA">
        <w:rPr>
          <w:rFonts w:ascii="Arial" w:hAnsi="Arial" w:cs="Arial"/>
          <w:sz w:val="22"/>
          <w:szCs w:val="22"/>
        </w:rPr>
        <w:t xml:space="preserve"> kot župan </w:t>
      </w:r>
    </w:p>
    <w:p w:rsidR="003838CA" w:rsidRPr="003838CA" w:rsidRDefault="003838CA" w:rsidP="00CA10EE">
      <w:pPr>
        <w:pStyle w:val="Telobesedila2"/>
        <w:rPr>
          <w:rFonts w:ascii="Arial" w:hAnsi="Arial" w:cs="Arial"/>
          <w:sz w:val="22"/>
          <w:szCs w:val="22"/>
        </w:rPr>
      </w:pPr>
    </w:p>
    <w:p w:rsidR="00CA10EE" w:rsidRPr="003838CA" w:rsidRDefault="003838CA" w:rsidP="00CA10EE">
      <w:pPr>
        <w:pStyle w:val="Telobesedila2"/>
        <w:rPr>
          <w:rFonts w:ascii="Arial" w:hAnsi="Arial" w:cs="Arial"/>
          <w:sz w:val="22"/>
          <w:szCs w:val="22"/>
        </w:rPr>
      </w:pPr>
      <w:r w:rsidRPr="003838CA">
        <w:rPr>
          <w:rFonts w:ascii="Arial" w:hAnsi="Arial" w:cs="Arial"/>
          <w:sz w:val="22"/>
          <w:szCs w:val="22"/>
        </w:rPr>
        <w:t>I</w:t>
      </w:r>
      <w:r w:rsidR="00CA10EE" w:rsidRPr="003838CA">
        <w:rPr>
          <w:rFonts w:ascii="Arial" w:hAnsi="Arial" w:cs="Arial"/>
          <w:sz w:val="22"/>
          <w:szCs w:val="22"/>
        </w:rPr>
        <w:t>n</w:t>
      </w:r>
    </w:p>
    <w:p w:rsidR="003838CA" w:rsidRPr="003838CA" w:rsidRDefault="003838CA" w:rsidP="00CA10EE">
      <w:pPr>
        <w:pStyle w:val="Telobesedila2"/>
        <w:rPr>
          <w:rFonts w:ascii="Arial" w:hAnsi="Arial" w:cs="Arial"/>
          <w:sz w:val="22"/>
          <w:szCs w:val="22"/>
        </w:rPr>
      </w:pPr>
    </w:p>
    <w:p w:rsidR="003D2BAE" w:rsidRPr="003838CA" w:rsidRDefault="003D2BAE" w:rsidP="003D2BAE">
      <w:pPr>
        <w:jc w:val="both"/>
        <w:rPr>
          <w:rFonts w:ascii="Arial" w:hAnsi="Arial" w:cs="Arial"/>
          <w:sz w:val="22"/>
          <w:szCs w:val="22"/>
        </w:rPr>
      </w:pPr>
      <w:r w:rsidRPr="003838CA">
        <w:rPr>
          <w:rFonts w:ascii="Arial" w:hAnsi="Arial" w:cs="Arial"/>
          <w:b/>
          <w:sz w:val="22"/>
          <w:szCs w:val="22"/>
        </w:rPr>
        <w:t>ORGANIZACIJA</w:t>
      </w:r>
      <w:r w:rsidR="001E3605">
        <w:rPr>
          <w:rFonts w:ascii="Arial" w:hAnsi="Arial" w:cs="Arial"/>
          <w:b/>
          <w:sz w:val="22"/>
          <w:szCs w:val="22"/>
        </w:rPr>
        <w:t xml:space="preserve">               </w:t>
      </w:r>
      <w:r w:rsidRPr="003838CA">
        <w:rPr>
          <w:rFonts w:ascii="Arial" w:hAnsi="Arial" w:cs="Arial"/>
          <w:sz w:val="22"/>
          <w:szCs w:val="22"/>
        </w:rPr>
        <w:t xml:space="preserve">, naslov </w:t>
      </w:r>
      <w:r w:rsidR="001E3605">
        <w:rPr>
          <w:rFonts w:ascii="Arial" w:hAnsi="Arial" w:cs="Arial"/>
          <w:b/>
          <w:sz w:val="22"/>
          <w:szCs w:val="22"/>
        </w:rPr>
        <w:t xml:space="preserve">      </w:t>
      </w:r>
      <w:r w:rsidRPr="003838CA">
        <w:rPr>
          <w:rFonts w:ascii="Arial" w:hAnsi="Arial" w:cs="Arial"/>
          <w:sz w:val="22"/>
          <w:szCs w:val="22"/>
        </w:rPr>
        <w:t xml:space="preserve">, ki jo/ga zastopa predsednik/ca </w:t>
      </w:r>
      <w:r w:rsidR="001E3605">
        <w:rPr>
          <w:rFonts w:ascii="Arial" w:hAnsi="Arial" w:cs="Arial"/>
          <w:b/>
          <w:sz w:val="22"/>
          <w:szCs w:val="22"/>
        </w:rPr>
        <w:t xml:space="preserve">          </w:t>
      </w:r>
      <w:r w:rsidRPr="003838CA">
        <w:rPr>
          <w:rFonts w:ascii="Arial" w:hAnsi="Arial" w:cs="Arial"/>
          <w:b/>
          <w:sz w:val="22"/>
          <w:szCs w:val="22"/>
        </w:rPr>
        <w:t xml:space="preserve">, </w:t>
      </w:r>
      <w:r w:rsidRPr="003838CA">
        <w:rPr>
          <w:rFonts w:ascii="Arial" w:hAnsi="Arial" w:cs="Arial"/>
          <w:sz w:val="22"/>
          <w:szCs w:val="22"/>
        </w:rPr>
        <w:t>m</w:t>
      </w:r>
      <w:r w:rsidRPr="003838CA">
        <w:rPr>
          <w:rFonts w:ascii="Arial" w:hAnsi="Arial" w:cs="Arial"/>
          <w:bCs/>
          <w:sz w:val="22"/>
          <w:szCs w:val="22"/>
        </w:rPr>
        <w:t xml:space="preserve">atična številka: </w:t>
      </w:r>
      <w:r w:rsidR="001E3605">
        <w:rPr>
          <w:rFonts w:ascii="Arial" w:hAnsi="Arial" w:cs="Arial"/>
          <w:bCs/>
          <w:sz w:val="22"/>
          <w:szCs w:val="22"/>
        </w:rPr>
        <w:t xml:space="preserve">   </w:t>
      </w:r>
      <w:r w:rsidR="001E3605">
        <w:rPr>
          <w:rFonts w:ascii="Arial" w:hAnsi="Arial" w:cs="Arial"/>
          <w:b/>
          <w:bCs/>
          <w:sz w:val="22"/>
          <w:szCs w:val="22"/>
        </w:rPr>
        <w:t xml:space="preserve">                                       </w:t>
      </w:r>
      <w:r w:rsidRPr="003838CA">
        <w:rPr>
          <w:rFonts w:ascii="Arial" w:hAnsi="Arial" w:cs="Arial"/>
          <w:b/>
          <w:bCs/>
          <w:sz w:val="22"/>
          <w:szCs w:val="22"/>
        </w:rPr>
        <w:t xml:space="preserve"> </w:t>
      </w:r>
      <w:r w:rsidR="001E3605">
        <w:rPr>
          <w:rFonts w:ascii="Arial" w:hAnsi="Arial" w:cs="Arial"/>
          <w:b/>
          <w:bCs/>
          <w:sz w:val="22"/>
          <w:szCs w:val="22"/>
        </w:rPr>
        <w:t xml:space="preserve">         </w:t>
      </w:r>
      <w:r w:rsidRPr="003838CA">
        <w:rPr>
          <w:rFonts w:ascii="Arial" w:hAnsi="Arial" w:cs="Arial"/>
          <w:bCs/>
          <w:sz w:val="22"/>
          <w:szCs w:val="22"/>
        </w:rPr>
        <w:t xml:space="preserve">identifikacijska številka za DDV/davčna številka:  </w:t>
      </w:r>
      <w:r w:rsidR="001E3605">
        <w:rPr>
          <w:rFonts w:ascii="Arial" w:hAnsi="Arial" w:cs="Arial"/>
          <w:b/>
          <w:bCs/>
          <w:sz w:val="22"/>
          <w:szCs w:val="22"/>
        </w:rPr>
        <w:t xml:space="preserve">                 </w:t>
      </w:r>
      <w:r w:rsidRPr="003838CA">
        <w:rPr>
          <w:rFonts w:ascii="Arial" w:hAnsi="Arial" w:cs="Arial"/>
          <w:b/>
          <w:bCs/>
          <w:sz w:val="22"/>
          <w:szCs w:val="22"/>
        </w:rPr>
        <w:t xml:space="preserve"> </w:t>
      </w:r>
      <w:r w:rsidRPr="003838CA">
        <w:rPr>
          <w:rFonts w:ascii="Arial" w:hAnsi="Arial" w:cs="Arial"/>
          <w:sz w:val="22"/>
          <w:szCs w:val="22"/>
        </w:rPr>
        <w:t>(v nadaljevanju: izvajalec)</w:t>
      </w:r>
    </w:p>
    <w:p w:rsidR="00CA10EE" w:rsidRPr="003838CA" w:rsidRDefault="00CA10EE" w:rsidP="00CA10EE">
      <w:pPr>
        <w:pStyle w:val="Telobesedila2"/>
        <w:rPr>
          <w:rFonts w:ascii="Arial" w:hAnsi="Arial" w:cs="Arial"/>
          <w:sz w:val="22"/>
          <w:szCs w:val="22"/>
        </w:rPr>
      </w:pPr>
    </w:p>
    <w:p w:rsidR="00CA10EE" w:rsidRPr="003838CA" w:rsidRDefault="00CA10EE" w:rsidP="00CA10EE">
      <w:pPr>
        <w:pStyle w:val="Telobesedila2"/>
        <w:rPr>
          <w:rFonts w:ascii="Arial" w:hAnsi="Arial" w:cs="Arial"/>
          <w:sz w:val="22"/>
          <w:szCs w:val="22"/>
        </w:rPr>
      </w:pPr>
      <w:r w:rsidRPr="003838CA">
        <w:rPr>
          <w:rFonts w:ascii="Arial" w:hAnsi="Arial" w:cs="Arial"/>
          <w:sz w:val="22"/>
          <w:szCs w:val="22"/>
        </w:rPr>
        <w:t>skleneta naslednjo</w:t>
      </w:r>
    </w:p>
    <w:p w:rsidR="00CA10EE" w:rsidRDefault="00CA10EE" w:rsidP="00CA10EE">
      <w:pPr>
        <w:pStyle w:val="Telobesedila2"/>
        <w:rPr>
          <w:rFonts w:ascii="Arial" w:hAnsi="Arial" w:cs="Arial"/>
          <w:sz w:val="22"/>
          <w:szCs w:val="22"/>
        </w:rPr>
      </w:pPr>
    </w:p>
    <w:p w:rsidR="00CA10EE" w:rsidRPr="003838CA" w:rsidRDefault="00CA10EE" w:rsidP="00CA10EE">
      <w:pPr>
        <w:pStyle w:val="Telobesedila2"/>
        <w:jc w:val="center"/>
        <w:rPr>
          <w:rFonts w:ascii="Arial" w:hAnsi="Arial" w:cs="Arial"/>
          <w:b/>
          <w:sz w:val="22"/>
          <w:szCs w:val="22"/>
        </w:rPr>
      </w:pPr>
      <w:r w:rsidRPr="003838CA">
        <w:rPr>
          <w:rFonts w:ascii="Arial" w:hAnsi="Arial" w:cs="Arial"/>
          <w:b/>
          <w:sz w:val="22"/>
          <w:szCs w:val="22"/>
        </w:rPr>
        <w:t>P O G O D B O</w:t>
      </w:r>
      <w:r w:rsidR="00832474" w:rsidRPr="003838CA">
        <w:rPr>
          <w:rFonts w:ascii="Arial" w:hAnsi="Arial" w:cs="Arial"/>
          <w:b/>
          <w:sz w:val="22"/>
          <w:szCs w:val="22"/>
        </w:rPr>
        <w:t xml:space="preserve"> št. 6</w:t>
      </w:r>
      <w:r w:rsidR="00754E9F">
        <w:rPr>
          <w:rFonts w:ascii="Arial" w:hAnsi="Arial" w:cs="Arial"/>
          <w:b/>
          <w:sz w:val="22"/>
          <w:szCs w:val="22"/>
        </w:rPr>
        <w:t>00</w:t>
      </w:r>
      <w:r w:rsidR="00832474" w:rsidRPr="003838CA">
        <w:rPr>
          <w:rFonts w:ascii="Arial" w:hAnsi="Arial" w:cs="Arial"/>
          <w:b/>
          <w:sz w:val="22"/>
          <w:szCs w:val="22"/>
        </w:rPr>
        <w:t xml:space="preserve"> - /</w:t>
      </w:r>
      <w:r w:rsidR="005D7EE9" w:rsidRPr="003838CA">
        <w:rPr>
          <w:rFonts w:ascii="Arial" w:hAnsi="Arial" w:cs="Arial"/>
          <w:b/>
          <w:sz w:val="22"/>
          <w:szCs w:val="22"/>
        </w:rPr>
        <w:t>202</w:t>
      </w:r>
      <w:r w:rsidR="00F366B3">
        <w:rPr>
          <w:rFonts w:ascii="Arial" w:hAnsi="Arial" w:cs="Arial"/>
          <w:b/>
          <w:sz w:val="22"/>
          <w:szCs w:val="22"/>
        </w:rPr>
        <w:t>5</w:t>
      </w:r>
      <w:r w:rsidR="001E3605">
        <w:rPr>
          <w:rFonts w:ascii="Arial" w:hAnsi="Arial" w:cs="Arial"/>
          <w:b/>
          <w:sz w:val="22"/>
          <w:szCs w:val="22"/>
        </w:rPr>
        <w:t xml:space="preserve"> O710</w:t>
      </w:r>
    </w:p>
    <w:p w:rsidR="00CA10EE" w:rsidRPr="003838CA" w:rsidRDefault="00CA10EE" w:rsidP="00CA10EE">
      <w:pPr>
        <w:pStyle w:val="Telobesedila2"/>
        <w:jc w:val="center"/>
        <w:rPr>
          <w:rFonts w:ascii="Arial" w:hAnsi="Arial" w:cs="Arial"/>
          <w:b/>
          <w:sz w:val="22"/>
          <w:szCs w:val="22"/>
        </w:rPr>
      </w:pPr>
      <w:r w:rsidRPr="003838CA">
        <w:rPr>
          <w:rFonts w:ascii="Arial" w:hAnsi="Arial" w:cs="Arial"/>
          <w:b/>
          <w:sz w:val="22"/>
          <w:szCs w:val="22"/>
        </w:rPr>
        <w:t xml:space="preserve">o sofinanciranju </w:t>
      </w:r>
      <w:r w:rsidR="00754E9F">
        <w:rPr>
          <w:rFonts w:ascii="Arial" w:hAnsi="Arial" w:cs="Arial"/>
          <w:b/>
          <w:sz w:val="22"/>
          <w:szCs w:val="22"/>
        </w:rPr>
        <w:t xml:space="preserve">v letu </w:t>
      </w:r>
      <w:r w:rsidR="005D7EE9" w:rsidRPr="003838CA">
        <w:rPr>
          <w:rFonts w:ascii="Arial" w:hAnsi="Arial" w:cs="Arial"/>
          <w:b/>
          <w:sz w:val="22"/>
          <w:szCs w:val="22"/>
        </w:rPr>
        <w:t>202</w:t>
      </w:r>
      <w:r w:rsidR="00F366B3">
        <w:rPr>
          <w:rFonts w:ascii="Arial" w:hAnsi="Arial" w:cs="Arial"/>
          <w:b/>
          <w:sz w:val="22"/>
          <w:szCs w:val="22"/>
        </w:rPr>
        <w:t>6</w:t>
      </w:r>
    </w:p>
    <w:p w:rsidR="00CA10EE" w:rsidRPr="003838CA" w:rsidRDefault="00CA10EE" w:rsidP="00CA10EE">
      <w:pPr>
        <w:pStyle w:val="Telobesedila2"/>
        <w:jc w:val="center"/>
        <w:rPr>
          <w:rFonts w:ascii="Arial" w:hAnsi="Arial" w:cs="Arial"/>
          <w:b/>
          <w:sz w:val="22"/>
          <w:szCs w:val="22"/>
        </w:rPr>
      </w:pPr>
    </w:p>
    <w:p w:rsidR="00CA10EE" w:rsidRPr="003838CA" w:rsidRDefault="00CA10EE" w:rsidP="00CA10EE">
      <w:pPr>
        <w:pStyle w:val="Telobesedila2"/>
        <w:rPr>
          <w:rFonts w:ascii="Arial" w:hAnsi="Arial" w:cs="Arial"/>
          <w:sz w:val="22"/>
          <w:szCs w:val="22"/>
        </w:rPr>
      </w:pPr>
    </w:p>
    <w:p w:rsidR="00CA10EE" w:rsidRPr="003838CA" w:rsidRDefault="00CA10EE" w:rsidP="00563A87">
      <w:pPr>
        <w:pStyle w:val="Telobesedila2"/>
        <w:numPr>
          <w:ilvl w:val="0"/>
          <w:numId w:val="7"/>
        </w:numPr>
        <w:jc w:val="center"/>
        <w:rPr>
          <w:rFonts w:ascii="Arial" w:hAnsi="Arial" w:cs="Arial"/>
          <w:b/>
          <w:sz w:val="22"/>
          <w:szCs w:val="22"/>
        </w:rPr>
      </w:pPr>
      <w:r w:rsidRPr="003838CA">
        <w:rPr>
          <w:rFonts w:ascii="Arial" w:hAnsi="Arial" w:cs="Arial"/>
          <w:b/>
          <w:sz w:val="22"/>
          <w:szCs w:val="22"/>
        </w:rPr>
        <w:t>člen</w:t>
      </w:r>
    </w:p>
    <w:p w:rsidR="000C5281" w:rsidRPr="003838CA" w:rsidRDefault="0030364A" w:rsidP="0030364A">
      <w:pPr>
        <w:pStyle w:val="Telobesedila2"/>
        <w:jc w:val="center"/>
        <w:rPr>
          <w:rFonts w:ascii="Arial" w:hAnsi="Arial" w:cs="Arial"/>
          <w:b/>
          <w:sz w:val="22"/>
          <w:szCs w:val="22"/>
        </w:rPr>
      </w:pPr>
      <w:r w:rsidRPr="003838CA">
        <w:rPr>
          <w:rFonts w:ascii="Arial" w:hAnsi="Arial" w:cs="Arial"/>
          <w:b/>
          <w:sz w:val="22"/>
          <w:szCs w:val="22"/>
        </w:rPr>
        <w:t>(</w:t>
      </w:r>
      <w:r w:rsidR="00B6487F" w:rsidRPr="003838CA">
        <w:rPr>
          <w:rFonts w:ascii="Arial" w:hAnsi="Arial" w:cs="Arial"/>
          <w:b/>
          <w:sz w:val="22"/>
          <w:szCs w:val="22"/>
        </w:rPr>
        <w:t>uvodna določba</w:t>
      </w:r>
      <w:r w:rsidRPr="003838CA">
        <w:rPr>
          <w:rFonts w:ascii="Arial" w:hAnsi="Arial" w:cs="Arial"/>
          <w:b/>
          <w:sz w:val="22"/>
          <w:szCs w:val="22"/>
        </w:rPr>
        <w:t>)</w:t>
      </w:r>
    </w:p>
    <w:p w:rsidR="00B6487F" w:rsidRPr="003838CA" w:rsidRDefault="00B6487F" w:rsidP="0030364A">
      <w:pPr>
        <w:pStyle w:val="Telobesedila2"/>
        <w:jc w:val="center"/>
        <w:rPr>
          <w:rFonts w:ascii="Arial" w:hAnsi="Arial" w:cs="Arial"/>
          <w:b/>
          <w:sz w:val="22"/>
          <w:szCs w:val="22"/>
        </w:rPr>
      </w:pPr>
    </w:p>
    <w:p w:rsidR="00A55ADC" w:rsidRPr="003838CA" w:rsidRDefault="00CA10EE" w:rsidP="002B7D0D">
      <w:pPr>
        <w:pStyle w:val="Telobesedila2"/>
        <w:rPr>
          <w:rFonts w:ascii="Arial" w:hAnsi="Arial" w:cs="Arial"/>
          <w:sz w:val="22"/>
          <w:szCs w:val="22"/>
        </w:rPr>
      </w:pPr>
      <w:r w:rsidRPr="003838CA">
        <w:rPr>
          <w:rFonts w:ascii="Arial" w:hAnsi="Arial" w:cs="Arial"/>
          <w:sz w:val="22"/>
          <w:szCs w:val="22"/>
        </w:rPr>
        <w:t xml:space="preserve">S to pogodbo se </w:t>
      </w:r>
      <w:r w:rsidR="00E542B6" w:rsidRPr="003838CA">
        <w:rPr>
          <w:rFonts w:ascii="Arial" w:hAnsi="Arial" w:cs="Arial"/>
          <w:sz w:val="22"/>
          <w:szCs w:val="22"/>
        </w:rPr>
        <w:t>Mestna o</w:t>
      </w:r>
      <w:r w:rsidRPr="003838CA">
        <w:rPr>
          <w:rFonts w:ascii="Arial" w:hAnsi="Arial" w:cs="Arial"/>
          <w:sz w:val="22"/>
          <w:szCs w:val="22"/>
        </w:rPr>
        <w:t xml:space="preserve">bčina Krško zavezuje za </w:t>
      </w:r>
      <w:r w:rsidR="00737A19" w:rsidRPr="003838CA">
        <w:rPr>
          <w:rFonts w:ascii="Arial" w:hAnsi="Arial" w:cs="Arial"/>
          <w:sz w:val="22"/>
          <w:szCs w:val="22"/>
        </w:rPr>
        <w:t>so</w:t>
      </w:r>
      <w:r w:rsidRPr="003838CA">
        <w:rPr>
          <w:rFonts w:ascii="Arial" w:hAnsi="Arial" w:cs="Arial"/>
          <w:sz w:val="22"/>
          <w:szCs w:val="22"/>
        </w:rPr>
        <w:t xml:space="preserve">financiranje, izvajalec pa za izvajanje </w:t>
      </w:r>
      <w:r w:rsidR="00F366B3" w:rsidRPr="001E3605">
        <w:rPr>
          <w:rFonts w:ascii="Arial" w:hAnsi="Arial" w:cs="Arial"/>
          <w:sz w:val="22"/>
          <w:szCs w:val="22"/>
        </w:rPr>
        <w:t>mladinskih programov in projektov</w:t>
      </w:r>
      <w:r w:rsidR="003838CA">
        <w:rPr>
          <w:rFonts w:ascii="Arial" w:hAnsi="Arial" w:cs="Arial"/>
          <w:sz w:val="22"/>
          <w:szCs w:val="22"/>
        </w:rPr>
        <w:t>,</w:t>
      </w:r>
      <w:r w:rsidR="002B7D0D" w:rsidRPr="003838CA">
        <w:rPr>
          <w:rFonts w:ascii="Arial" w:hAnsi="Arial" w:cs="Arial"/>
          <w:sz w:val="22"/>
          <w:szCs w:val="22"/>
        </w:rPr>
        <w:t xml:space="preserve"> </w:t>
      </w:r>
      <w:r w:rsidR="00A55ADC" w:rsidRPr="003838CA">
        <w:rPr>
          <w:rFonts w:ascii="Arial" w:hAnsi="Arial" w:cs="Arial"/>
          <w:sz w:val="22"/>
          <w:szCs w:val="22"/>
        </w:rPr>
        <w:t xml:space="preserve">ki je bil/so bili izbran/i </w:t>
      </w:r>
      <w:r w:rsidR="00C17BFD">
        <w:rPr>
          <w:rFonts w:ascii="Arial" w:hAnsi="Arial" w:cs="Arial"/>
          <w:sz w:val="22"/>
          <w:szCs w:val="22"/>
        </w:rPr>
        <w:t>z odločbo</w:t>
      </w:r>
      <w:r w:rsidR="00A55ADC" w:rsidRPr="003838CA">
        <w:rPr>
          <w:rFonts w:ascii="Arial" w:hAnsi="Arial" w:cs="Arial"/>
          <w:sz w:val="22"/>
          <w:szCs w:val="22"/>
        </w:rPr>
        <w:t xml:space="preserve"> </w:t>
      </w:r>
      <w:r w:rsidR="001E3605">
        <w:rPr>
          <w:rFonts w:ascii="Arial" w:hAnsi="Arial" w:cs="Arial"/>
          <w:sz w:val="22"/>
          <w:szCs w:val="22"/>
        </w:rPr>
        <w:t xml:space="preserve">          </w:t>
      </w:r>
      <w:r w:rsidR="00A55ADC" w:rsidRPr="003838CA">
        <w:rPr>
          <w:rFonts w:ascii="Arial" w:hAnsi="Arial" w:cs="Arial"/>
          <w:sz w:val="22"/>
          <w:szCs w:val="22"/>
        </w:rPr>
        <w:t>z dne</w:t>
      </w:r>
      <w:r w:rsidR="001E3605">
        <w:rPr>
          <w:rFonts w:ascii="Arial" w:hAnsi="Arial" w:cs="Arial"/>
          <w:sz w:val="22"/>
          <w:szCs w:val="22"/>
        </w:rPr>
        <w:t xml:space="preserve">         </w:t>
      </w:r>
      <w:r w:rsidR="00A55ADC" w:rsidRPr="003838CA">
        <w:rPr>
          <w:rFonts w:ascii="Arial" w:hAnsi="Arial" w:cs="Arial"/>
          <w:sz w:val="22"/>
          <w:szCs w:val="22"/>
        </w:rPr>
        <w:t xml:space="preserve">, na osnovi javnega razpisa za sofinanciranje programov v občini za leto </w:t>
      </w:r>
      <w:r w:rsidR="005D7EE9" w:rsidRPr="003838CA">
        <w:rPr>
          <w:rFonts w:ascii="Arial" w:hAnsi="Arial" w:cs="Arial"/>
          <w:sz w:val="22"/>
          <w:szCs w:val="22"/>
        </w:rPr>
        <w:t>202</w:t>
      </w:r>
      <w:r w:rsidR="00F366B3">
        <w:rPr>
          <w:rFonts w:ascii="Arial" w:hAnsi="Arial" w:cs="Arial"/>
          <w:sz w:val="22"/>
          <w:szCs w:val="22"/>
        </w:rPr>
        <w:t>6</w:t>
      </w:r>
      <w:r w:rsidR="00A55ADC" w:rsidRPr="003838CA">
        <w:rPr>
          <w:rFonts w:ascii="Arial" w:hAnsi="Arial" w:cs="Arial"/>
          <w:sz w:val="22"/>
          <w:szCs w:val="22"/>
        </w:rPr>
        <w:t xml:space="preserve"> (</w:t>
      </w:r>
      <w:r w:rsidR="00A55ADC" w:rsidRPr="003838CA">
        <w:rPr>
          <w:rFonts w:ascii="Arial" w:hAnsi="Arial" w:cs="Arial"/>
          <w:bCs/>
          <w:sz w:val="22"/>
          <w:szCs w:val="22"/>
        </w:rPr>
        <w:t>Uradni list RS,</w:t>
      </w:r>
      <w:r w:rsidR="00A55ADC" w:rsidRPr="003838CA">
        <w:rPr>
          <w:rFonts w:ascii="Arial" w:hAnsi="Arial" w:cs="Arial"/>
          <w:b/>
          <w:bCs/>
          <w:sz w:val="22"/>
          <w:szCs w:val="22"/>
        </w:rPr>
        <w:t xml:space="preserve"> </w:t>
      </w:r>
      <w:r w:rsidR="00A55ADC" w:rsidRPr="003838CA">
        <w:rPr>
          <w:rFonts w:ascii="Arial" w:hAnsi="Arial" w:cs="Arial"/>
          <w:bCs/>
          <w:sz w:val="22"/>
          <w:szCs w:val="22"/>
        </w:rPr>
        <w:t xml:space="preserve">št. </w:t>
      </w:r>
      <w:r w:rsidR="00B52774" w:rsidRPr="003838CA">
        <w:rPr>
          <w:rFonts w:ascii="Arial" w:hAnsi="Arial" w:cs="Arial"/>
          <w:bCs/>
          <w:sz w:val="22"/>
          <w:szCs w:val="22"/>
        </w:rPr>
        <w:t>_____</w:t>
      </w:r>
      <w:r w:rsidR="00A55ADC" w:rsidRPr="003838CA">
        <w:rPr>
          <w:rFonts w:ascii="Arial" w:hAnsi="Arial" w:cs="Arial"/>
          <w:bCs/>
          <w:sz w:val="22"/>
          <w:szCs w:val="22"/>
        </w:rPr>
        <w:t xml:space="preserve">z dne </w:t>
      </w:r>
      <w:r w:rsidR="00B52774" w:rsidRPr="003838CA">
        <w:rPr>
          <w:rFonts w:ascii="Arial" w:hAnsi="Arial" w:cs="Arial"/>
          <w:bCs/>
          <w:sz w:val="22"/>
          <w:szCs w:val="22"/>
        </w:rPr>
        <w:t>_____;</w:t>
      </w:r>
      <w:r w:rsidR="00A55ADC" w:rsidRPr="003838CA">
        <w:rPr>
          <w:rFonts w:ascii="Arial" w:hAnsi="Arial" w:cs="Arial"/>
          <w:bCs/>
          <w:sz w:val="22"/>
          <w:szCs w:val="22"/>
        </w:rPr>
        <w:t xml:space="preserve"> v nadaljevanju: javni razpis).</w:t>
      </w:r>
      <w:r w:rsidR="00A55ADC" w:rsidRPr="003838CA">
        <w:rPr>
          <w:rFonts w:ascii="Arial" w:hAnsi="Arial" w:cs="Arial"/>
          <w:sz w:val="22"/>
          <w:szCs w:val="22"/>
        </w:rPr>
        <w:t xml:space="preserve"> </w:t>
      </w:r>
    </w:p>
    <w:p w:rsidR="00CA10EE" w:rsidRPr="003838CA" w:rsidRDefault="00CA10EE" w:rsidP="00CA10EE">
      <w:pPr>
        <w:pStyle w:val="Telobesedila2"/>
        <w:rPr>
          <w:rFonts w:ascii="Arial" w:hAnsi="Arial" w:cs="Arial"/>
          <w:sz w:val="22"/>
          <w:szCs w:val="22"/>
        </w:rPr>
      </w:pPr>
    </w:p>
    <w:p w:rsidR="00CA10EE" w:rsidRPr="003838CA" w:rsidRDefault="00CA10EE" w:rsidP="00563A87">
      <w:pPr>
        <w:pStyle w:val="Telobesedila2"/>
        <w:numPr>
          <w:ilvl w:val="0"/>
          <w:numId w:val="7"/>
        </w:numPr>
        <w:jc w:val="center"/>
        <w:rPr>
          <w:rFonts w:ascii="Arial" w:hAnsi="Arial" w:cs="Arial"/>
          <w:b/>
          <w:sz w:val="22"/>
          <w:szCs w:val="22"/>
        </w:rPr>
      </w:pPr>
      <w:r w:rsidRPr="003838CA">
        <w:rPr>
          <w:rFonts w:ascii="Arial" w:hAnsi="Arial" w:cs="Arial"/>
          <w:b/>
          <w:sz w:val="22"/>
          <w:szCs w:val="22"/>
        </w:rPr>
        <w:t>člen</w:t>
      </w:r>
    </w:p>
    <w:p w:rsidR="00CA10EE" w:rsidRPr="003838CA" w:rsidRDefault="0030364A" w:rsidP="0030364A">
      <w:pPr>
        <w:pStyle w:val="Telobesedila2"/>
        <w:jc w:val="center"/>
        <w:rPr>
          <w:rFonts w:ascii="Arial" w:hAnsi="Arial" w:cs="Arial"/>
          <w:b/>
          <w:sz w:val="22"/>
          <w:szCs w:val="22"/>
        </w:rPr>
      </w:pPr>
      <w:r w:rsidRPr="003838CA">
        <w:rPr>
          <w:rFonts w:ascii="Arial" w:hAnsi="Arial" w:cs="Arial"/>
          <w:b/>
          <w:sz w:val="22"/>
          <w:szCs w:val="22"/>
        </w:rPr>
        <w:t>(</w:t>
      </w:r>
      <w:r w:rsidR="00B6487F" w:rsidRPr="003838CA">
        <w:rPr>
          <w:rFonts w:ascii="Arial" w:hAnsi="Arial" w:cs="Arial"/>
          <w:b/>
          <w:sz w:val="22"/>
          <w:szCs w:val="22"/>
        </w:rPr>
        <w:t>sofinanciranje programa</w:t>
      </w:r>
      <w:r w:rsidRPr="003838CA">
        <w:rPr>
          <w:rFonts w:ascii="Arial" w:hAnsi="Arial" w:cs="Arial"/>
          <w:b/>
          <w:sz w:val="22"/>
          <w:szCs w:val="22"/>
        </w:rPr>
        <w:t>)</w:t>
      </w:r>
    </w:p>
    <w:p w:rsidR="00B6487F" w:rsidRPr="003838CA" w:rsidRDefault="00B6487F" w:rsidP="0030364A">
      <w:pPr>
        <w:pStyle w:val="Telobesedila2"/>
        <w:jc w:val="center"/>
        <w:rPr>
          <w:rFonts w:ascii="Arial" w:hAnsi="Arial" w:cs="Arial"/>
          <w:b/>
          <w:sz w:val="22"/>
          <w:szCs w:val="22"/>
        </w:rPr>
      </w:pPr>
    </w:p>
    <w:p w:rsidR="00B52774" w:rsidRPr="003838CA" w:rsidRDefault="000C5281" w:rsidP="00B52774">
      <w:pPr>
        <w:pStyle w:val="Telobesedila2"/>
        <w:rPr>
          <w:rFonts w:ascii="Arial" w:hAnsi="Arial" w:cs="Arial"/>
          <w:sz w:val="22"/>
          <w:szCs w:val="22"/>
        </w:rPr>
      </w:pPr>
      <w:r w:rsidRPr="003838CA">
        <w:rPr>
          <w:rFonts w:ascii="Arial" w:hAnsi="Arial" w:cs="Arial"/>
          <w:sz w:val="22"/>
          <w:szCs w:val="22"/>
        </w:rPr>
        <w:t>Pogodbeni stranki</w:t>
      </w:r>
      <w:r w:rsidR="00CA10EE" w:rsidRPr="003838CA">
        <w:rPr>
          <w:rFonts w:ascii="Arial" w:hAnsi="Arial" w:cs="Arial"/>
          <w:sz w:val="22"/>
          <w:szCs w:val="22"/>
        </w:rPr>
        <w:t xml:space="preserve"> se dogovorita, da bo Občin</w:t>
      </w:r>
      <w:r w:rsidRPr="003838CA">
        <w:rPr>
          <w:rFonts w:ascii="Arial" w:hAnsi="Arial" w:cs="Arial"/>
          <w:sz w:val="22"/>
          <w:szCs w:val="22"/>
        </w:rPr>
        <w:t>a</w:t>
      </w:r>
      <w:r w:rsidR="00CA10EE" w:rsidRPr="003838CA">
        <w:rPr>
          <w:rFonts w:ascii="Arial" w:hAnsi="Arial" w:cs="Arial"/>
          <w:sz w:val="22"/>
          <w:szCs w:val="22"/>
        </w:rPr>
        <w:t xml:space="preserve"> </w:t>
      </w:r>
      <w:r w:rsidRPr="003838CA">
        <w:rPr>
          <w:rFonts w:ascii="Arial" w:hAnsi="Arial" w:cs="Arial"/>
          <w:sz w:val="22"/>
          <w:szCs w:val="22"/>
        </w:rPr>
        <w:t>izvajalcu za</w:t>
      </w:r>
      <w:r w:rsidR="00CA10EE" w:rsidRPr="003838CA">
        <w:rPr>
          <w:rFonts w:ascii="Arial" w:hAnsi="Arial" w:cs="Arial"/>
          <w:sz w:val="22"/>
          <w:szCs w:val="22"/>
        </w:rPr>
        <w:t xml:space="preserve"> let</w:t>
      </w:r>
      <w:r w:rsidRPr="003838CA">
        <w:rPr>
          <w:rFonts w:ascii="Arial" w:hAnsi="Arial" w:cs="Arial"/>
          <w:sz w:val="22"/>
          <w:szCs w:val="22"/>
        </w:rPr>
        <w:t>o</w:t>
      </w:r>
      <w:r w:rsidR="00CA10EE" w:rsidRPr="003838CA">
        <w:rPr>
          <w:rFonts w:ascii="Arial" w:hAnsi="Arial" w:cs="Arial"/>
          <w:sz w:val="22"/>
          <w:szCs w:val="22"/>
        </w:rPr>
        <w:t xml:space="preserve"> </w:t>
      </w:r>
      <w:r w:rsidR="005D7EE9" w:rsidRPr="003838CA">
        <w:rPr>
          <w:rFonts w:ascii="Arial" w:hAnsi="Arial" w:cs="Arial"/>
          <w:sz w:val="22"/>
          <w:szCs w:val="22"/>
        </w:rPr>
        <w:t>202</w:t>
      </w:r>
      <w:r w:rsidR="00F366B3">
        <w:rPr>
          <w:rFonts w:ascii="Arial" w:hAnsi="Arial" w:cs="Arial"/>
          <w:sz w:val="22"/>
          <w:szCs w:val="22"/>
        </w:rPr>
        <w:t>6</w:t>
      </w:r>
      <w:r w:rsidRPr="003838CA">
        <w:rPr>
          <w:rFonts w:ascii="Arial" w:hAnsi="Arial" w:cs="Arial"/>
          <w:sz w:val="22"/>
          <w:szCs w:val="22"/>
        </w:rPr>
        <w:t xml:space="preserve"> sofinancirala</w:t>
      </w:r>
      <w:r w:rsidR="00B52774" w:rsidRPr="003838CA">
        <w:rPr>
          <w:rFonts w:ascii="Arial" w:hAnsi="Arial" w:cs="Arial"/>
          <w:sz w:val="22"/>
          <w:szCs w:val="22"/>
        </w:rPr>
        <w:t xml:space="preserve"> </w:t>
      </w:r>
      <w:r w:rsidR="00CA10EE" w:rsidRPr="003838CA">
        <w:rPr>
          <w:rFonts w:ascii="Arial" w:hAnsi="Arial" w:cs="Arial"/>
          <w:sz w:val="22"/>
          <w:szCs w:val="22"/>
        </w:rPr>
        <w:t>program</w:t>
      </w:r>
      <w:r w:rsidR="00F25F2C" w:rsidRPr="003838CA">
        <w:rPr>
          <w:rFonts w:ascii="Arial" w:hAnsi="Arial" w:cs="Arial"/>
          <w:sz w:val="22"/>
          <w:szCs w:val="22"/>
        </w:rPr>
        <w:t xml:space="preserve"> </w:t>
      </w:r>
      <w:r w:rsidR="00CA10EE" w:rsidRPr="003838CA">
        <w:rPr>
          <w:rFonts w:ascii="Arial" w:hAnsi="Arial" w:cs="Arial"/>
          <w:sz w:val="22"/>
          <w:szCs w:val="22"/>
        </w:rPr>
        <w:t>____________________________________________</w:t>
      </w:r>
      <w:r w:rsidR="00742EA3" w:rsidRPr="003838CA">
        <w:rPr>
          <w:rFonts w:ascii="Arial" w:hAnsi="Arial" w:cs="Arial"/>
          <w:sz w:val="22"/>
          <w:szCs w:val="22"/>
        </w:rPr>
        <w:t xml:space="preserve">, </w:t>
      </w:r>
      <w:r w:rsidRPr="003838CA">
        <w:rPr>
          <w:rFonts w:ascii="Arial" w:hAnsi="Arial" w:cs="Arial"/>
          <w:sz w:val="22"/>
          <w:szCs w:val="22"/>
        </w:rPr>
        <w:t>v višini do</w:t>
      </w:r>
      <w:r w:rsidR="00742EA3" w:rsidRPr="003838CA">
        <w:rPr>
          <w:rFonts w:ascii="Arial" w:hAnsi="Arial" w:cs="Arial"/>
          <w:sz w:val="22"/>
          <w:szCs w:val="22"/>
        </w:rPr>
        <w:t xml:space="preserve"> _____________</w:t>
      </w:r>
      <w:r w:rsidR="00CA10EE" w:rsidRPr="003838CA">
        <w:rPr>
          <w:rFonts w:ascii="Arial" w:hAnsi="Arial" w:cs="Arial"/>
          <w:sz w:val="22"/>
          <w:szCs w:val="22"/>
        </w:rPr>
        <w:t xml:space="preserve"> EUR</w:t>
      </w:r>
      <w:r w:rsidR="00B52774" w:rsidRPr="003838CA">
        <w:rPr>
          <w:rFonts w:ascii="Arial" w:hAnsi="Arial" w:cs="Arial"/>
          <w:sz w:val="22"/>
          <w:szCs w:val="22"/>
        </w:rPr>
        <w:t xml:space="preserve">. </w:t>
      </w:r>
    </w:p>
    <w:p w:rsidR="00B52774" w:rsidRPr="003838CA" w:rsidRDefault="00B52774" w:rsidP="00B52774">
      <w:pPr>
        <w:pStyle w:val="Telobesedila2"/>
        <w:rPr>
          <w:rFonts w:ascii="Arial" w:hAnsi="Arial" w:cs="Arial"/>
          <w:sz w:val="22"/>
          <w:szCs w:val="22"/>
        </w:rPr>
      </w:pPr>
    </w:p>
    <w:p w:rsidR="00CA10EE" w:rsidRPr="003838CA" w:rsidRDefault="007041AF" w:rsidP="000C5281">
      <w:pPr>
        <w:pStyle w:val="Telobesedila2"/>
        <w:rPr>
          <w:rFonts w:ascii="Arial" w:hAnsi="Arial" w:cs="Arial"/>
          <w:sz w:val="22"/>
          <w:szCs w:val="22"/>
        </w:rPr>
      </w:pPr>
      <w:r w:rsidRPr="003838CA">
        <w:rPr>
          <w:rFonts w:ascii="Arial" w:hAnsi="Arial" w:cs="Arial"/>
          <w:sz w:val="22"/>
          <w:szCs w:val="22"/>
        </w:rPr>
        <w:t xml:space="preserve">Sredstva za sofinanciranje so zagotovljena iz proračuna </w:t>
      </w:r>
      <w:r w:rsidR="003838CA">
        <w:rPr>
          <w:rFonts w:ascii="Arial" w:hAnsi="Arial" w:cs="Arial"/>
          <w:sz w:val="22"/>
          <w:szCs w:val="22"/>
        </w:rPr>
        <w:t>O</w:t>
      </w:r>
      <w:r w:rsidRPr="003838CA">
        <w:rPr>
          <w:rFonts w:ascii="Arial" w:hAnsi="Arial" w:cs="Arial"/>
          <w:sz w:val="22"/>
          <w:szCs w:val="22"/>
        </w:rPr>
        <w:t>bčine za leto 202</w:t>
      </w:r>
      <w:r w:rsidR="001E3605">
        <w:rPr>
          <w:rFonts w:ascii="Arial" w:hAnsi="Arial" w:cs="Arial"/>
          <w:sz w:val="22"/>
          <w:szCs w:val="22"/>
        </w:rPr>
        <w:t>6</w:t>
      </w:r>
      <w:r w:rsidRPr="003838CA">
        <w:rPr>
          <w:rFonts w:ascii="Arial" w:hAnsi="Arial" w:cs="Arial"/>
          <w:sz w:val="22"/>
          <w:szCs w:val="22"/>
        </w:rPr>
        <w:t xml:space="preserve"> na</w:t>
      </w:r>
      <w:r w:rsidR="00CA10EE" w:rsidRPr="003838CA">
        <w:rPr>
          <w:rFonts w:ascii="Arial" w:hAnsi="Arial" w:cs="Arial"/>
          <w:sz w:val="22"/>
          <w:szCs w:val="22"/>
        </w:rPr>
        <w:t xml:space="preserve"> proračunsk</w:t>
      </w:r>
      <w:r w:rsidRPr="003838CA">
        <w:rPr>
          <w:rFonts w:ascii="Arial" w:hAnsi="Arial" w:cs="Arial"/>
          <w:sz w:val="22"/>
          <w:szCs w:val="22"/>
        </w:rPr>
        <w:t>i</w:t>
      </w:r>
      <w:r w:rsidR="00CA10EE" w:rsidRPr="003838CA">
        <w:rPr>
          <w:rFonts w:ascii="Arial" w:hAnsi="Arial" w:cs="Arial"/>
          <w:sz w:val="22"/>
          <w:szCs w:val="22"/>
        </w:rPr>
        <w:t xml:space="preserve"> postavk</w:t>
      </w:r>
      <w:r w:rsidRPr="003838CA">
        <w:rPr>
          <w:rFonts w:ascii="Arial" w:hAnsi="Arial" w:cs="Arial"/>
          <w:sz w:val="22"/>
          <w:szCs w:val="22"/>
        </w:rPr>
        <w:t>i</w:t>
      </w:r>
      <w:r w:rsidR="00C9106E">
        <w:rPr>
          <w:rFonts w:ascii="Arial" w:hAnsi="Arial" w:cs="Arial"/>
          <w:sz w:val="22"/>
          <w:szCs w:val="22"/>
        </w:rPr>
        <w:t xml:space="preserve"> 3840 – Sredstva za delovanje društev in organizacij</w:t>
      </w:r>
      <w:r w:rsidR="00CA10EE" w:rsidRPr="003838CA">
        <w:rPr>
          <w:rFonts w:ascii="Arial" w:hAnsi="Arial" w:cs="Arial"/>
          <w:sz w:val="22"/>
          <w:szCs w:val="22"/>
        </w:rPr>
        <w:t>. V vseh izplačanih zneskih so všteti morebitni davki, prispevki, stroški  ter druge javnofinančne dajatve.</w:t>
      </w:r>
    </w:p>
    <w:p w:rsidR="00305114" w:rsidRPr="003838CA" w:rsidRDefault="00305114" w:rsidP="00305114">
      <w:pPr>
        <w:jc w:val="both"/>
        <w:outlineLvl w:val="0"/>
        <w:rPr>
          <w:rFonts w:ascii="Arial" w:hAnsi="Arial" w:cs="Arial"/>
          <w:sz w:val="22"/>
          <w:szCs w:val="22"/>
        </w:rPr>
      </w:pPr>
    </w:p>
    <w:p w:rsidR="00305114" w:rsidRPr="003838CA" w:rsidRDefault="00305114" w:rsidP="00305114">
      <w:pPr>
        <w:jc w:val="both"/>
        <w:outlineLvl w:val="0"/>
        <w:rPr>
          <w:rFonts w:ascii="Arial" w:hAnsi="Arial" w:cs="Arial"/>
          <w:sz w:val="22"/>
          <w:szCs w:val="22"/>
        </w:rPr>
      </w:pPr>
      <w:r w:rsidRPr="003838CA">
        <w:rPr>
          <w:rFonts w:ascii="Arial" w:hAnsi="Arial" w:cs="Arial"/>
          <w:sz w:val="22"/>
          <w:szCs w:val="22"/>
        </w:rPr>
        <w:t>Višina sofinanciranega programa se šteje za znižan</w:t>
      </w:r>
      <w:r w:rsidR="00485F19" w:rsidRPr="003838CA">
        <w:rPr>
          <w:rFonts w:ascii="Arial" w:hAnsi="Arial" w:cs="Arial"/>
          <w:sz w:val="22"/>
          <w:szCs w:val="22"/>
        </w:rPr>
        <w:t>ega</w:t>
      </w:r>
      <w:r w:rsidR="00C130B4">
        <w:rPr>
          <w:rFonts w:ascii="Arial" w:hAnsi="Arial" w:cs="Arial"/>
          <w:sz w:val="22"/>
          <w:szCs w:val="22"/>
        </w:rPr>
        <w:t xml:space="preserve"> za primer, da so dejanski (končni) stroški izvedbe programa nižji od pogodbene vrednosti.</w:t>
      </w:r>
    </w:p>
    <w:p w:rsidR="00305114" w:rsidRPr="003838CA" w:rsidRDefault="00305114" w:rsidP="00305114">
      <w:pPr>
        <w:jc w:val="both"/>
        <w:outlineLvl w:val="0"/>
        <w:rPr>
          <w:rFonts w:ascii="Arial" w:hAnsi="Arial" w:cs="Arial"/>
          <w:sz w:val="22"/>
          <w:szCs w:val="22"/>
        </w:rPr>
      </w:pPr>
    </w:p>
    <w:p w:rsidR="009D7A17" w:rsidRPr="003838CA" w:rsidRDefault="00305114" w:rsidP="009D7A17">
      <w:pPr>
        <w:jc w:val="both"/>
        <w:outlineLvl w:val="0"/>
        <w:rPr>
          <w:rFonts w:ascii="Arial" w:hAnsi="Arial" w:cs="Arial"/>
          <w:sz w:val="22"/>
          <w:szCs w:val="22"/>
        </w:rPr>
      </w:pPr>
      <w:r w:rsidRPr="003838CA">
        <w:rPr>
          <w:rFonts w:ascii="Arial" w:hAnsi="Arial" w:cs="Arial"/>
          <w:sz w:val="22"/>
          <w:szCs w:val="22"/>
        </w:rPr>
        <w:t>V tem primeru Občina upošteva znižano vrednost skladno s potrjenim poročilom izvajalca</w:t>
      </w:r>
      <w:r w:rsidR="00C65564" w:rsidRPr="003838CA">
        <w:rPr>
          <w:rFonts w:ascii="Arial" w:hAnsi="Arial" w:cs="Arial"/>
          <w:sz w:val="22"/>
          <w:szCs w:val="22"/>
        </w:rPr>
        <w:t xml:space="preserve">, </w:t>
      </w:r>
      <w:r w:rsidR="009D7A17" w:rsidRPr="003838CA">
        <w:rPr>
          <w:rFonts w:ascii="Arial" w:hAnsi="Arial" w:cs="Arial"/>
          <w:sz w:val="22"/>
          <w:szCs w:val="22"/>
        </w:rPr>
        <w:t>kar je pisno odobreno s strani pogodbeno določenega skrbnika</w:t>
      </w:r>
      <w:r w:rsidR="003838CA">
        <w:rPr>
          <w:rFonts w:ascii="Arial" w:hAnsi="Arial" w:cs="Arial"/>
          <w:sz w:val="22"/>
          <w:szCs w:val="22"/>
        </w:rPr>
        <w:t xml:space="preserve"> O</w:t>
      </w:r>
      <w:r w:rsidR="009D7A17" w:rsidRPr="003838CA">
        <w:rPr>
          <w:rFonts w:ascii="Arial" w:hAnsi="Arial" w:cs="Arial"/>
          <w:sz w:val="22"/>
          <w:szCs w:val="22"/>
        </w:rPr>
        <w:t>bčine in vodje pristojnega oddelka Občine.</w:t>
      </w:r>
    </w:p>
    <w:p w:rsidR="003838CA" w:rsidRPr="003838CA" w:rsidRDefault="003838CA" w:rsidP="00563A87">
      <w:pPr>
        <w:jc w:val="both"/>
        <w:rPr>
          <w:rFonts w:ascii="Arial" w:hAnsi="Arial" w:cs="Arial"/>
          <w:sz w:val="22"/>
          <w:szCs w:val="22"/>
        </w:rPr>
      </w:pPr>
    </w:p>
    <w:p w:rsidR="0030364A" w:rsidRPr="003838CA" w:rsidRDefault="0030364A" w:rsidP="0030364A">
      <w:pPr>
        <w:pStyle w:val="Telobesedila2"/>
        <w:numPr>
          <w:ilvl w:val="0"/>
          <w:numId w:val="7"/>
        </w:numPr>
        <w:jc w:val="center"/>
        <w:rPr>
          <w:rFonts w:ascii="Arial" w:hAnsi="Arial" w:cs="Arial"/>
          <w:b/>
          <w:sz w:val="22"/>
          <w:szCs w:val="22"/>
        </w:rPr>
      </w:pPr>
      <w:r w:rsidRPr="003838CA">
        <w:rPr>
          <w:rFonts w:ascii="Arial" w:hAnsi="Arial" w:cs="Arial"/>
          <w:b/>
          <w:sz w:val="22"/>
          <w:szCs w:val="22"/>
        </w:rPr>
        <w:t>člen</w:t>
      </w:r>
    </w:p>
    <w:p w:rsidR="0030364A" w:rsidRPr="003838CA" w:rsidRDefault="0030364A" w:rsidP="00B6487F">
      <w:pPr>
        <w:pStyle w:val="Telobesedila2"/>
        <w:ind w:left="720"/>
        <w:jc w:val="center"/>
        <w:rPr>
          <w:rFonts w:ascii="Arial" w:hAnsi="Arial" w:cs="Arial"/>
          <w:b/>
          <w:sz w:val="22"/>
          <w:szCs w:val="22"/>
        </w:rPr>
      </w:pPr>
      <w:r w:rsidRPr="003838CA">
        <w:rPr>
          <w:rFonts w:ascii="Arial" w:hAnsi="Arial" w:cs="Arial"/>
          <w:b/>
          <w:sz w:val="22"/>
          <w:szCs w:val="22"/>
        </w:rPr>
        <w:t>(</w:t>
      </w:r>
      <w:r w:rsidR="000479F6" w:rsidRPr="003838CA">
        <w:rPr>
          <w:rFonts w:ascii="Arial" w:hAnsi="Arial" w:cs="Arial"/>
          <w:b/>
          <w:sz w:val="22"/>
          <w:szCs w:val="22"/>
        </w:rPr>
        <w:t>neupravičenost do sofinanciranja programa</w:t>
      </w:r>
      <w:r w:rsidRPr="003838CA">
        <w:rPr>
          <w:rFonts w:ascii="Arial" w:hAnsi="Arial" w:cs="Arial"/>
          <w:b/>
          <w:sz w:val="22"/>
          <w:szCs w:val="22"/>
        </w:rPr>
        <w:t>)</w:t>
      </w:r>
    </w:p>
    <w:p w:rsidR="0030364A" w:rsidRPr="003838CA" w:rsidRDefault="0030364A" w:rsidP="00563A87">
      <w:pPr>
        <w:jc w:val="both"/>
        <w:rPr>
          <w:rFonts w:ascii="Arial" w:hAnsi="Arial" w:cs="Arial"/>
          <w:sz w:val="22"/>
          <w:szCs w:val="22"/>
        </w:rPr>
      </w:pPr>
    </w:p>
    <w:p w:rsidR="000479F6" w:rsidRPr="003838CA" w:rsidRDefault="0030364A" w:rsidP="000479F6">
      <w:pPr>
        <w:jc w:val="both"/>
        <w:outlineLvl w:val="0"/>
        <w:rPr>
          <w:rFonts w:ascii="Arial" w:hAnsi="Arial" w:cs="Arial"/>
          <w:sz w:val="22"/>
          <w:szCs w:val="22"/>
        </w:rPr>
      </w:pPr>
      <w:r w:rsidRPr="003838CA">
        <w:rPr>
          <w:rFonts w:ascii="Arial" w:hAnsi="Arial" w:cs="Arial"/>
          <w:sz w:val="22"/>
          <w:szCs w:val="22"/>
        </w:rPr>
        <w:t>Izvajalec ni upravičen do sofinanciranja programa v primeru da</w:t>
      </w:r>
      <w:r w:rsidR="000479F6" w:rsidRPr="003838CA">
        <w:rPr>
          <w:rFonts w:ascii="Arial" w:hAnsi="Arial" w:cs="Arial"/>
          <w:sz w:val="22"/>
          <w:szCs w:val="22"/>
        </w:rPr>
        <w:t xml:space="preserve">: </w:t>
      </w:r>
    </w:p>
    <w:p w:rsidR="000479F6" w:rsidRPr="003838CA" w:rsidRDefault="0030364A" w:rsidP="000479F6">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program je</w:t>
      </w:r>
      <w:r w:rsidR="000479F6" w:rsidRPr="003838CA">
        <w:rPr>
          <w:rFonts w:ascii="Arial" w:hAnsi="Arial" w:cs="Arial"/>
          <w:sz w:val="22"/>
          <w:szCs w:val="22"/>
        </w:rPr>
        <w:t>,</w:t>
      </w:r>
      <w:r w:rsidRPr="003838CA">
        <w:rPr>
          <w:rFonts w:ascii="Arial" w:hAnsi="Arial" w:cs="Arial"/>
          <w:sz w:val="22"/>
          <w:szCs w:val="22"/>
        </w:rPr>
        <w:t xml:space="preserve"> oziroma bo sofinanciran iz drugih virov,</w:t>
      </w:r>
      <w:r w:rsidR="000479F6" w:rsidRPr="003838CA">
        <w:rPr>
          <w:rFonts w:ascii="Arial" w:hAnsi="Arial" w:cs="Arial"/>
          <w:sz w:val="22"/>
          <w:szCs w:val="22"/>
        </w:rPr>
        <w:t xml:space="preserve"> </w:t>
      </w:r>
    </w:p>
    <w:p w:rsidR="0030364A" w:rsidRPr="003838CA" w:rsidRDefault="0030364A" w:rsidP="000479F6">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se ugotovi, da je navajal neresnična dejstva ali predložil neverodostojno dokumentacijo.</w:t>
      </w:r>
    </w:p>
    <w:p w:rsidR="003838CA" w:rsidRPr="003838CA" w:rsidRDefault="003838CA" w:rsidP="00E80FCE">
      <w:pPr>
        <w:pStyle w:val="Odstavekseznama"/>
        <w:jc w:val="both"/>
        <w:rPr>
          <w:rFonts w:ascii="Arial" w:hAnsi="Arial" w:cs="Arial"/>
          <w:sz w:val="22"/>
          <w:szCs w:val="22"/>
        </w:rPr>
      </w:pPr>
    </w:p>
    <w:p w:rsidR="00563A87" w:rsidRPr="003838CA" w:rsidRDefault="00563A87" w:rsidP="0030364A">
      <w:pPr>
        <w:pStyle w:val="Odstavekseznama"/>
        <w:numPr>
          <w:ilvl w:val="0"/>
          <w:numId w:val="7"/>
        </w:numPr>
        <w:jc w:val="center"/>
        <w:rPr>
          <w:rFonts w:ascii="Arial" w:hAnsi="Arial" w:cs="Arial"/>
          <w:b/>
          <w:sz w:val="22"/>
          <w:szCs w:val="22"/>
        </w:rPr>
      </w:pPr>
      <w:r w:rsidRPr="003838CA">
        <w:rPr>
          <w:rFonts w:ascii="Arial" w:hAnsi="Arial" w:cs="Arial"/>
          <w:b/>
          <w:sz w:val="22"/>
          <w:szCs w:val="22"/>
        </w:rPr>
        <w:t>člen</w:t>
      </w:r>
    </w:p>
    <w:p w:rsidR="00563A87" w:rsidRPr="003838CA" w:rsidRDefault="007041AF" w:rsidP="00563A87">
      <w:pPr>
        <w:jc w:val="center"/>
        <w:rPr>
          <w:rFonts w:ascii="Arial" w:hAnsi="Arial" w:cs="Arial"/>
          <w:b/>
          <w:sz w:val="22"/>
          <w:szCs w:val="22"/>
        </w:rPr>
      </w:pPr>
      <w:r w:rsidRPr="003838CA">
        <w:rPr>
          <w:rFonts w:ascii="Arial" w:hAnsi="Arial" w:cs="Arial"/>
          <w:b/>
          <w:sz w:val="22"/>
          <w:szCs w:val="22"/>
        </w:rPr>
        <w:t>(obveznosti izvajalca</w:t>
      </w:r>
      <w:r w:rsidR="00563A87" w:rsidRPr="003838CA">
        <w:rPr>
          <w:rFonts w:ascii="Arial" w:hAnsi="Arial" w:cs="Arial"/>
          <w:b/>
          <w:sz w:val="22"/>
          <w:szCs w:val="22"/>
        </w:rPr>
        <w:t>)</w:t>
      </w:r>
    </w:p>
    <w:p w:rsidR="007041AF" w:rsidRPr="003838CA" w:rsidRDefault="007041AF" w:rsidP="007041AF">
      <w:pPr>
        <w:spacing w:line="276" w:lineRule="auto"/>
        <w:jc w:val="both"/>
        <w:rPr>
          <w:rFonts w:ascii="Arial" w:hAnsi="Arial" w:cs="Arial"/>
          <w:sz w:val="22"/>
          <w:szCs w:val="22"/>
        </w:rPr>
      </w:pPr>
    </w:p>
    <w:p w:rsidR="007041AF" w:rsidRPr="003838CA" w:rsidRDefault="007041AF" w:rsidP="007041AF">
      <w:pPr>
        <w:spacing w:line="276" w:lineRule="auto"/>
        <w:jc w:val="both"/>
        <w:rPr>
          <w:rFonts w:ascii="Arial" w:hAnsi="Arial" w:cs="Arial"/>
          <w:sz w:val="22"/>
          <w:szCs w:val="22"/>
        </w:rPr>
      </w:pPr>
      <w:r w:rsidRPr="003838CA">
        <w:rPr>
          <w:rFonts w:ascii="Arial" w:hAnsi="Arial" w:cs="Arial"/>
          <w:sz w:val="22"/>
          <w:szCs w:val="22"/>
        </w:rPr>
        <w:t>Izvajalec se zavezuje da</w:t>
      </w:r>
      <w:r w:rsidR="002E438E" w:rsidRPr="003838CA">
        <w:rPr>
          <w:rFonts w:ascii="Arial" w:hAnsi="Arial" w:cs="Arial"/>
          <w:sz w:val="22"/>
          <w:szCs w:val="22"/>
        </w:rPr>
        <w:t xml:space="preserve"> bo</w:t>
      </w:r>
      <w:r w:rsidRPr="003838CA">
        <w:rPr>
          <w:rFonts w:ascii="Arial" w:hAnsi="Arial" w:cs="Arial"/>
          <w:sz w:val="22"/>
          <w:szCs w:val="22"/>
        </w:rPr>
        <w:t>:</w:t>
      </w:r>
    </w:p>
    <w:p w:rsidR="009D39B3" w:rsidRPr="003838CA" w:rsidRDefault="009D39B3"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skladno s predloženo vlogo</w:t>
      </w:r>
      <w:r w:rsidR="00C232D0" w:rsidRPr="003838CA">
        <w:rPr>
          <w:rFonts w:ascii="Arial" w:hAnsi="Arial" w:cs="Arial"/>
          <w:sz w:val="22"/>
          <w:szCs w:val="22"/>
        </w:rPr>
        <w:t xml:space="preserve"> in prejetimi sredstvi v ta namen,</w:t>
      </w:r>
      <w:r w:rsidRPr="003838CA">
        <w:rPr>
          <w:rFonts w:ascii="Arial" w:hAnsi="Arial" w:cs="Arial"/>
          <w:sz w:val="22"/>
          <w:szCs w:val="22"/>
        </w:rPr>
        <w:t xml:space="preserve"> v celoti in kakovostno izvedel pr</w:t>
      </w:r>
      <w:r w:rsidR="00F366B3">
        <w:rPr>
          <w:rFonts w:ascii="Arial" w:hAnsi="Arial" w:cs="Arial"/>
          <w:sz w:val="22"/>
          <w:szCs w:val="22"/>
        </w:rPr>
        <w:t>ogram najkasneje do 31. 12. 2026</w:t>
      </w:r>
      <w:r w:rsidR="00C950C6" w:rsidRPr="003838CA">
        <w:rPr>
          <w:rFonts w:ascii="Arial" w:hAnsi="Arial" w:cs="Arial"/>
          <w:sz w:val="22"/>
          <w:szCs w:val="22"/>
        </w:rPr>
        <w:t>,</w:t>
      </w:r>
      <w:r w:rsidR="00C232D0" w:rsidRPr="003838CA">
        <w:rPr>
          <w:rFonts w:ascii="Arial" w:hAnsi="Arial" w:cs="Arial"/>
          <w:sz w:val="22"/>
          <w:szCs w:val="22"/>
        </w:rPr>
        <w:t xml:space="preserve"> </w:t>
      </w:r>
    </w:p>
    <w:p w:rsidR="009D39B3" w:rsidRPr="003838CA" w:rsidRDefault="009D39B3"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 xml:space="preserve">pravočasno predložil Občini </w:t>
      </w:r>
      <w:r w:rsidR="001E0017" w:rsidRPr="003838CA">
        <w:rPr>
          <w:rFonts w:ascii="Arial" w:hAnsi="Arial" w:cs="Arial"/>
          <w:sz w:val="22"/>
          <w:szCs w:val="22"/>
        </w:rPr>
        <w:t>e-</w:t>
      </w:r>
      <w:r w:rsidRPr="003838CA">
        <w:rPr>
          <w:rFonts w:ascii="Arial" w:hAnsi="Arial" w:cs="Arial"/>
          <w:sz w:val="22"/>
          <w:szCs w:val="22"/>
        </w:rPr>
        <w:t>zahtev</w:t>
      </w:r>
      <w:r w:rsidR="003838CA">
        <w:rPr>
          <w:rFonts w:ascii="Arial" w:hAnsi="Arial" w:cs="Arial"/>
          <w:sz w:val="22"/>
          <w:szCs w:val="22"/>
        </w:rPr>
        <w:t>ek</w:t>
      </w:r>
      <w:r w:rsidRPr="003838CA">
        <w:rPr>
          <w:rFonts w:ascii="Arial" w:hAnsi="Arial" w:cs="Arial"/>
          <w:sz w:val="22"/>
          <w:szCs w:val="22"/>
        </w:rPr>
        <w:t xml:space="preserve"> in </w:t>
      </w:r>
      <w:r w:rsidR="00C950C6" w:rsidRPr="003838CA">
        <w:rPr>
          <w:rFonts w:ascii="Arial" w:hAnsi="Arial" w:cs="Arial"/>
          <w:sz w:val="22"/>
          <w:szCs w:val="22"/>
        </w:rPr>
        <w:t xml:space="preserve">vsebinsko popolno </w:t>
      </w:r>
      <w:r w:rsidRPr="003838CA">
        <w:rPr>
          <w:rFonts w:ascii="Arial" w:hAnsi="Arial" w:cs="Arial"/>
          <w:sz w:val="22"/>
          <w:szCs w:val="22"/>
        </w:rPr>
        <w:t>poročil</w:t>
      </w:r>
      <w:r w:rsidR="00C950C6" w:rsidRPr="003838CA">
        <w:rPr>
          <w:rFonts w:ascii="Arial" w:hAnsi="Arial" w:cs="Arial"/>
          <w:sz w:val="22"/>
          <w:szCs w:val="22"/>
        </w:rPr>
        <w:t>o</w:t>
      </w:r>
      <w:r w:rsidRPr="003838CA">
        <w:rPr>
          <w:rFonts w:ascii="Arial" w:hAnsi="Arial" w:cs="Arial"/>
          <w:sz w:val="22"/>
          <w:szCs w:val="22"/>
        </w:rPr>
        <w:t xml:space="preserve"> o izvedbi programa</w:t>
      </w:r>
      <w:r w:rsidR="00C950C6" w:rsidRPr="003838CA">
        <w:rPr>
          <w:rFonts w:ascii="Arial" w:hAnsi="Arial" w:cs="Arial"/>
          <w:sz w:val="22"/>
          <w:szCs w:val="22"/>
        </w:rPr>
        <w:t>,</w:t>
      </w:r>
    </w:p>
    <w:p w:rsidR="007041AF" w:rsidRPr="003838CA" w:rsidRDefault="007041AF"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Občino takoj obvesti</w:t>
      </w:r>
      <w:r w:rsidR="00604104" w:rsidRPr="003838CA">
        <w:rPr>
          <w:rFonts w:ascii="Arial" w:hAnsi="Arial" w:cs="Arial"/>
          <w:sz w:val="22"/>
          <w:szCs w:val="22"/>
        </w:rPr>
        <w:t>l o nastopu okoliščin</w:t>
      </w:r>
      <w:r w:rsidRPr="003838CA">
        <w:rPr>
          <w:rFonts w:ascii="Arial" w:hAnsi="Arial" w:cs="Arial"/>
          <w:sz w:val="22"/>
          <w:szCs w:val="22"/>
        </w:rPr>
        <w:t xml:space="preserve">, ki utegnejo vplivati na izvedbo </w:t>
      </w:r>
      <w:r w:rsidR="00C232D0" w:rsidRPr="003838CA">
        <w:rPr>
          <w:rFonts w:ascii="Arial" w:hAnsi="Arial" w:cs="Arial"/>
          <w:sz w:val="22"/>
          <w:szCs w:val="22"/>
        </w:rPr>
        <w:t xml:space="preserve">in obseg </w:t>
      </w:r>
      <w:r w:rsidRPr="003838CA">
        <w:rPr>
          <w:rFonts w:ascii="Arial" w:hAnsi="Arial" w:cs="Arial"/>
          <w:sz w:val="22"/>
          <w:szCs w:val="22"/>
        </w:rPr>
        <w:t>programa</w:t>
      </w:r>
      <w:r w:rsidR="00C950C6" w:rsidRPr="003838CA">
        <w:rPr>
          <w:rFonts w:ascii="Arial" w:hAnsi="Arial" w:cs="Arial"/>
          <w:sz w:val="22"/>
          <w:szCs w:val="22"/>
        </w:rPr>
        <w:t>,</w:t>
      </w:r>
      <w:r w:rsidRPr="003838CA">
        <w:rPr>
          <w:rFonts w:ascii="Arial" w:hAnsi="Arial" w:cs="Arial"/>
          <w:sz w:val="22"/>
          <w:szCs w:val="22"/>
        </w:rPr>
        <w:t xml:space="preserve"> </w:t>
      </w:r>
    </w:p>
    <w:p w:rsidR="007041AF" w:rsidRPr="003838CA" w:rsidRDefault="007041AF"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lastRenderedPageBreak/>
        <w:t>Občini</w:t>
      </w:r>
      <w:r w:rsidR="00604104" w:rsidRPr="003838CA">
        <w:rPr>
          <w:rFonts w:ascii="Arial" w:hAnsi="Arial" w:cs="Arial"/>
          <w:sz w:val="22"/>
          <w:szCs w:val="22"/>
        </w:rPr>
        <w:t>, na njeno zahtevo</w:t>
      </w:r>
      <w:r w:rsidR="003838CA">
        <w:rPr>
          <w:rFonts w:ascii="Arial" w:hAnsi="Arial" w:cs="Arial"/>
          <w:sz w:val="22"/>
          <w:szCs w:val="22"/>
        </w:rPr>
        <w:t>,</w:t>
      </w:r>
      <w:r w:rsidRPr="003838CA">
        <w:rPr>
          <w:rFonts w:ascii="Arial" w:hAnsi="Arial" w:cs="Arial"/>
          <w:sz w:val="22"/>
          <w:szCs w:val="22"/>
        </w:rPr>
        <w:t xml:space="preserve"> </w:t>
      </w:r>
      <w:r w:rsidR="00604104" w:rsidRPr="003838CA">
        <w:rPr>
          <w:rFonts w:ascii="Arial" w:hAnsi="Arial" w:cs="Arial"/>
          <w:sz w:val="22"/>
          <w:szCs w:val="22"/>
        </w:rPr>
        <w:t>zagotovil</w:t>
      </w:r>
      <w:r w:rsidRPr="003838CA">
        <w:rPr>
          <w:rFonts w:ascii="Arial" w:hAnsi="Arial" w:cs="Arial"/>
          <w:sz w:val="22"/>
          <w:szCs w:val="22"/>
        </w:rPr>
        <w:t xml:space="preserve"> spremljanje, preverjanje in nadzor </w:t>
      </w:r>
      <w:r w:rsidR="00604104" w:rsidRPr="003838CA">
        <w:rPr>
          <w:rFonts w:ascii="Arial" w:hAnsi="Arial" w:cs="Arial"/>
          <w:sz w:val="22"/>
          <w:szCs w:val="22"/>
        </w:rPr>
        <w:t>nad izvajanjem programa (vpogled v poslovanje in dokumentacijo)</w:t>
      </w:r>
      <w:r w:rsidR="00F34C3C" w:rsidRPr="003838CA">
        <w:rPr>
          <w:rFonts w:ascii="Arial" w:hAnsi="Arial" w:cs="Arial"/>
          <w:sz w:val="22"/>
          <w:szCs w:val="22"/>
        </w:rPr>
        <w:t xml:space="preserve"> in pri tem sodeloval</w:t>
      </w:r>
      <w:r w:rsidR="00C950C6" w:rsidRPr="003838CA">
        <w:rPr>
          <w:rFonts w:ascii="Arial" w:hAnsi="Arial" w:cs="Arial"/>
          <w:sz w:val="22"/>
          <w:szCs w:val="22"/>
        </w:rPr>
        <w:t>,</w:t>
      </w:r>
    </w:p>
    <w:p w:rsidR="007041AF" w:rsidRPr="003838CA" w:rsidRDefault="008E32A4"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 xml:space="preserve">na primeren način obvestil javnost da program sofinancira Občina </w:t>
      </w:r>
      <w:r w:rsidR="007041AF" w:rsidRPr="003838CA">
        <w:rPr>
          <w:rFonts w:ascii="Arial" w:hAnsi="Arial" w:cs="Arial"/>
          <w:sz w:val="22"/>
          <w:szCs w:val="22"/>
        </w:rPr>
        <w:t>(spletna stran, obvestila za medije, tiskovine kot so zloženke, plakati ipd.)</w:t>
      </w:r>
      <w:r w:rsidR="00C950C6" w:rsidRPr="003838CA">
        <w:rPr>
          <w:rFonts w:ascii="Arial" w:hAnsi="Arial" w:cs="Arial"/>
          <w:sz w:val="22"/>
          <w:szCs w:val="22"/>
        </w:rPr>
        <w:t>,</w:t>
      </w:r>
    </w:p>
    <w:p w:rsidR="00B52774" w:rsidRPr="003838CA" w:rsidRDefault="007041AF"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 xml:space="preserve">da bo </w:t>
      </w:r>
      <w:r w:rsidR="00604104" w:rsidRPr="003838CA">
        <w:rPr>
          <w:rFonts w:ascii="Arial" w:hAnsi="Arial" w:cs="Arial"/>
          <w:sz w:val="22"/>
          <w:szCs w:val="22"/>
        </w:rPr>
        <w:t>na zahtevo Občine v letu 202</w:t>
      </w:r>
      <w:r w:rsidR="00F366B3">
        <w:rPr>
          <w:rFonts w:ascii="Arial" w:hAnsi="Arial" w:cs="Arial"/>
          <w:sz w:val="22"/>
          <w:szCs w:val="22"/>
        </w:rPr>
        <w:t>6</w:t>
      </w:r>
      <w:r w:rsidR="00604104" w:rsidRPr="003838CA">
        <w:rPr>
          <w:rFonts w:ascii="Arial" w:hAnsi="Arial" w:cs="Arial"/>
          <w:sz w:val="22"/>
          <w:szCs w:val="22"/>
        </w:rPr>
        <w:t xml:space="preserve"> </w:t>
      </w:r>
      <w:r w:rsidRPr="003838CA">
        <w:rPr>
          <w:rFonts w:ascii="Arial" w:hAnsi="Arial" w:cs="Arial"/>
          <w:sz w:val="22"/>
          <w:szCs w:val="22"/>
        </w:rPr>
        <w:t xml:space="preserve">vsaj enkrat letno brezplačno sodeloval pri </w:t>
      </w:r>
      <w:r w:rsidR="00604104" w:rsidRPr="003838CA">
        <w:rPr>
          <w:rFonts w:ascii="Arial" w:hAnsi="Arial" w:cs="Arial"/>
          <w:sz w:val="22"/>
          <w:szCs w:val="22"/>
        </w:rPr>
        <w:t xml:space="preserve">njenih </w:t>
      </w:r>
      <w:r w:rsidRPr="003838CA">
        <w:rPr>
          <w:rFonts w:ascii="Arial" w:hAnsi="Arial" w:cs="Arial"/>
          <w:sz w:val="22"/>
          <w:szCs w:val="22"/>
        </w:rPr>
        <w:t>programi</w:t>
      </w:r>
      <w:r w:rsidR="00B52774" w:rsidRPr="003838CA">
        <w:rPr>
          <w:rFonts w:ascii="Arial" w:hAnsi="Arial" w:cs="Arial"/>
          <w:sz w:val="22"/>
          <w:szCs w:val="22"/>
        </w:rPr>
        <w:t xml:space="preserve">h in </w:t>
      </w:r>
    </w:p>
    <w:p w:rsidR="007041AF" w:rsidRDefault="00B52774"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da ne bo zastavil ali o</w:t>
      </w:r>
      <w:r w:rsidR="003838CA">
        <w:rPr>
          <w:rFonts w:ascii="Arial" w:hAnsi="Arial" w:cs="Arial"/>
          <w:sz w:val="22"/>
          <w:szCs w:val="22"/>
        </w:rPr>
        <w:t>dstopil terjatev, ki jo ima do O</w:t>
      </w:r>
      <w:r w:rsidRPr="003838CA">
        <w:rPr>
          <w:rFonts w:ascii="Arial" w:hAnsi="Arial" w:cs="Arial"/>
          <w:sz w:val="22"/>
          <w:szCs w:val="22"/>
        </w:rPr>
        <w:t>bčine iz naslova te pogodbe</w:t>
      </w:r>
      <w:r w:rsidR="0063060B" w:rsidRPr="003838CA">
        <w:rPr>
          <w:rFonts w:ascii="Arial" w:hAnsi="Arial" w:cs="Arial"/>
          <w:sz w:val="22"/>
          <w:szCs w:val="22"/>
        </w:rPr>
        <w:t>, tretji stranki.</w:t>
      </w:r>
      <w:r w:rsidR="007041AF" w:rsidRPr="003838CA">
        <w:rPr>
          <w:rFonts w:ascii="Arial" w:hAnsi="Arial" w:cs="Arial"/>
          <w:sz w:val="22"/>
          <w:szCs w:val="22"/>
        </w:rPr>
        <w:t xml:space="preserve"> </w:t>
      </w:r>
    </w:p>
    <w:p w:rsidR="0030364A" w:rsidRPr="003838CA" w:rsidRDefault="0030364A" w:rsidP="00563A87">
      <w:pPr>
        <w:outlineLvl w:val="0"/>
        <w:rPr>
          <w:rFonts w:ascii="Arial" w:hAnsi="Arial" w:cs="Arial"/>
          <w:sz w:val="22"/>
          <w:szCs w:val="22"/>
        </w:rPr>
      </w:pPr>
    </w:p>
    <w:p w:rsidR="00747DD2" w:rsidRPr="003838CA" w:rsidRDefault="00747DD2" w:rsidP="0030364A">
      <w:pPr>
        <w:pStyle w:val="Telobesedila2"/>
        <w:numPr>
          <w:ilvl w:val="0"/>
          <w:numId w:val="7"/>
        </w:numPr>
        <w:jc w:val="center"/>
        <w:rPr>
          <w:rFonts w:ascii="Arial" w:hAnsi="Arial" w:cs="Arial"/>
          <w:b/>
          <w:sz w:val="22"/>
          <w:szCs w:val="22"/>
        </w:rPr>
      </w:pPr>
      <w:r w:rsidRPr="003838CA">
        <w:rPr>
          <w:rFonts w:ascii="Arial" w:hAnsi="Arial" w:cs="Arial"/>
          <w:b/>
          <w:sz w:val="22"/>
          <w:szCs w:val="22"/>
        </w:rPr>
        <w:t>člen</w:t>
      </w:r>
    </w:p>
    <w:p w:rsidR="00747DD2" w:rsidRPr="003838CA" w:rsidRDefault="00747DD2" w:rsidP="0054489D">
      <w:pPr>
        <w:ind w:left="426"/>
        <w:jc w:val="center"/>
        <w:rPr>
          <w:rFonts w:ascii="Arial" w:hAnsi="Arial" w:cs="Arial"/>
          <w:sz w:val="22"/>
          <w:szCs w:val="22"/>
        </w:rPr>
      </w:pPr>
      <w:r w:rsidRPr="003838CA">
        <w:rPr>
          <w:rFonts w:ascii="Arial" w:hAnsi="Arial" w:cs="Arial"/>
          <w:b/>
          <w:sz w:val="22"/>
          <w:szCs w:val="22"/>
        </w:rPr>
        <w:t>(poročilo izvajalca)</w:t>
      </w:r>
    </w:p>
    <w:p w:rsidR="00563A87" w:rsidRPr="003838CA" w:rsidRDefault="00563A87" w:rsidP="00CA10EE">
      <w:pPr>
        <w:pStyle w:val="Telobesedila2"/>
        <w:rPr>
          <w:rFonts w:ascii="Arial" w:hAnsi="Arial" w:cs="Arial"/>
          <w:sz w:val="22"/>
          <w:szCs w:val="22"/>
        </w:rPr>
      </w:pPr>
    </w:p>
    <w:p w:rsidR="00747DD2" w:rsidRPr="003838CA" w:rsidRDefault="003838CA" w:rsidP="00747DD2">
      <w:pPr>
        <w:pStyle w:val="Telobesedila2"/>
        <w:rPr>
          <w:rFonts w:ascii="Arial" w:hAnsi="Arial" w:cs="Arial"/>
          <w:sz w:val="22"/>
          <w:szCs w:val="22"/>
        </w:rPr>
      </w:pPr>
      <w:r>
        <w:rPr>
          <w:rFonts w:ascii="Arial" w:hAnsi="Arial" w:cs="Arial"/>
          <w:sz w:val="22"/>
          <w:szCs w:val="22"/>
        </w:rPr>
        <w:t>Izvajalec je dolžan predložiti O</w:t>
      </w:r>
      <w:r w:rsidR="00602C8F" w:rsidRPr="003838CA">
        <w:rPr>
          <w:rFonts w:ascii="Arial" w:hAnsi="Arial" w:cs="Arial"/>
          <w:sz w:val="22"/>
          <w:szCs w:val="22"/>
        </w:rPr>
        <w:t>bčini</w:t>
      </w:r>
      <w:r w:rsidR="00747DD2" w:rsidRPr="003838CA">
        <w:rPr>
          <w:rFonts w:ascii="Arial" w:hAnsi="Arial" w:cs="Arial"/>
          <w:sz w:val="22"/>
          <w:szCs w:val="22"/>
        </w:rPr>
        <w:t xml:space="preserve"> popolno vsebinsko in finančno poročilo za vsa odobrena sredstva </w:t>
      </w:r>
      <w:r w:rsidR="00602C8F" w:rsidRPr="003838CA">
        <w:rPr>
          <w:rFonts w:ascii="Arial" w:hAnsi="Arial" w:cs="Arial"/>
          <w:sz w:val="22"/>
          <w:szCs w:val="22"/>
        </w:rPr>
        <w:t>v</w:t>
      </w:r>
      <w:r w:rsidR="00747DD2" w:rsidRPr="003838CA">
        <w:rPr>
          <w:rFonts w:ascii="Arial" w:hAnsi="Arial" w:cs="Arial"/>
          <w:sz w:val="22"/>
          <w:szCs w:val="22"/>
        </w:rPr>
        <w:t xml:space="preserve"> let</w:t>
      </w:r>
      <w:r w:rsidR="00602C8F" w:rsidRPr="003838CA">
        <w:rPr>
          <w:rFonts w:ascii="Arial" w:hAnsi="Arial" w:cs="Arial"/>
          <w:sz w:val="22"/>
          <w:szCs w:val="22"/>
        </w:rPr>
        <w:t>u</w:t>
      </w:r>
      <w:r w:rsidR="00747DD2" w:rsidRPr="003838CA">
        <w:rPr>
          <w:rFonts w:ascii="Arial" w:hAnsi="Arial" w:cs="Arial"/>
          <w:sz w:val="22"/>
          <w:szCs w:val="22"/>
        </w:rPr>
        <w:t xml:space="preserve"> 202</w:t>
      </w:r>
      <w:r w:rsidR="001E3605">
        <w:rPr>
          <w:rFonts w:ascii="Arial" w:hAnsi="Arial" w:cs="Arial"/>
          <w:sz w:val="22"/>
          <w:szCs w:val="22"/>
        </w:rPr>
        <w:t>6</w:t>
      </w:r>
      <w:r w:rsidR="005460A6" w:rsidRPr="003838CA">
        <w:rPr>
          <w:rFonts w:ascii="Arial" w:hAnsi="Arial" w:cs="Arial"/>
          <w:sz w:val="22"/>
          <w:szCs w:val="22"/>
        </w:rPr>
        <w:t xml:space="preserve"> na predpisanih obrazcih, kot to zahteva razpisna dokumentacija</w:t>
      </w:r>
      <w:r w:rsidR="00602C8F" w:rsidRPr="003838CA">
        <w:rPr>
          <w:rFonts w:ascii="Arial" w:hAnsi="Arial" w:cs="Arial"/>
          <w:sz w:val="22"/>
          <w:szCs w:val="22"/>
        </w:rPr>
        <w:t xml:space="preserve">. </w:t>
      </w:r>
      <w:r w:rsidR="00747DD2" w:rsidRPr="003838CA">
        <w:rPr>
          <w:rFonts w:ascii="Arial" w:hAnsi="Arial" w:cs="Arial"/>
          <w:sz w:val="22"/>
          <w:szCs w:val="22"/>
        </w:rPr>
        <w:t xml:space="preserve">V poročilu se predvidi tudi </w:t>
      </w:r>
      <w:r w:rsidR="001E0017" w:rsidRPr="003838CA">
        <w:rPr>
          <w:rFonts w:ascii="Arial" w:hAnsi="Arial" w:cs="Arial"/>
          <w:sz w:val="22"/>
          <w:szCs w:val="22"/>
        </w:rPr>
        <w:t xml:space="preserve">izvedba </w:t>
      </w:r>
      <w:r w:rsidR="00747DD2" w:rsidRPr="003838CA">
        <w:rPr>
          <w:rFonts w:ascii="Arial" w:hAnsi="Arial" w:cs="Arial"/>
          <w:sz w:val="22"/>
          <w:szCs w:val="22"/>
        </w:rPr>
        <w:t>program</w:t>
      </w:r>
      <w:r w:rsidR="001E0017" w:rsidRPr="003838CA">
        <w:rPr>
          <w:rFonts w:ascii="Arial" w:hAnsi="Arial" w:cs="Arial"/>
          <w:sz w:val="22"/>
          <w:szCs w:val="22"/>
        </w:rPr>
        <w:t>a</w:t>
      </w:r>
      <w:r w:rsidR="00747DD2" w:rsidRPr="003838CA">
        <w:rPr>
          <w:rFonts w:ascii="Arial" w:hAnsi="Arial" w:cs="Arial"/>
          <w:sz w:val="22"/>
          <w:szCs w:val="22"/>
        </w:rPr>
        <w:t xml:space="preserve"> </w:t>
      </w:r>
      <w:r w:rsidR="001E0017" w:rsidRPr="003838CA">
        <w:rPr>
          <w:rFonts w:ascii="Arial" w:hAnsi="Arial" w:cs="Arial"/>
          <w:sz w:val="22"/>
          <w:szCs w:val="22"/>
        </w:rPr>
        <w:t>v mesecu decemb</w:t>
      </w:r>
      <w:r w:rsidR="00747DD2" w:rsidRPr="003838CA">
        <w:rPr>
          <w:rFonts w:ascii="Arial" w:hAnsi="Arial" w:cs="Arial"/>
          <w:sz w:val="22"/>
          <w:szCs w:val="22"/>
        </w:rPr>
        <w:t>r</w:t>
      </w:r>
      <w:r w:rsidR="001E0017" w:rsidRPr="003838CA">
        <w:rPr>
          <w:rFonts w:ascii="Arial" w:hAnsi="Arial" w:cs="Arial"/>
          <w:sz w:val="22"/>
          <w:szCs w:val="22"/>
        </w:rPr>
        <w:t>u</w:t>
      </w:r>
      <w:r w:rsidR="00747DD2" w:rsidRPr="003838CA">
        <w:rPr>
          <w:rFonts w:ascii="Arial" w:hAnsi="Arial" w:cs="Arial"/>
          <w:sz w:val="22"/>
          <w:szCs w:val="22"/>
        </w:rPr>
        <w:t xml:space="preserve"> 202</w:t>
      </w:r>
      <w:r w:rsidR="00F366B3">
        <w:rPr>
          <w:rFonts w:ascii="Arial" w:hAnsi="Arial" w:cs="Arial"/>
          <w:sz w:val="22"/>
          <w:szCs w:val="22"/>
        </w:rPr>
        <w:t>6</w:t>
      </w:r>
      <w:r w:rsidR="00747DD2" w:rsidRPr="003838CA">
        <w:rPr>
          <w:rFonts w:ascii="Arial" w:hAnsi="Arial" w:cs="Arial"/>
          <w:sz w:val="22"/>
          <w:szCs w:val="22"/>
        </w:rPr>
        <w:t xml:space="preserve">, za katerega izvajalec odda </w:t>
      </w:r>
      <w:r w:rsidR="00383A96" w:rsidRPr="003838CA">
        <w:rPr>
          <w:rFonts w:ascii="Arial" w:hAnsi="Arial" w:cs="Arial"/>
          <w:sz w:val="22"/>
          <w:szCs w:val="22"/>
        </w:rPr>
        <w:t>dopolnitev poročila</w:t>
      </w:r>
      <w:r w:rsidR="00747DD2" w:rsidRPr="003838CA">
        <w:rPr>
          <w:rFonts w:ascii="Arial" w:hAnsi="Arial" w:cs="Arial"/>
          <w:sz w:val="22"/>
          <w:szCs w:val="22"/>
        </w:rPr>
        <w:t xml:space="preserve"> najkasneje do 31.</w:t>
      </w:r>
      <w:r w:rsidR="00CA4444" w:rsidRPr="003838CA">
        <w:rPr>
          <w:rFonts w:ascii="Arial" w:hAnsi="Arial" w:cs="Arial"/>
          <w:sz w:val="22"/>
          <w:szCs w:val="22"/>
        </w:rPr>
        <w:t xml:space="preserve"> </w:t>
      </w:r>
      <w:r w:rsidR="00747DD2" w:rsidRPr="003838CA">
        <w:rPr>
          <w:rFonts w:ascii="Arial" w:hAnsi="Arial" w:cs="Arial"/>
          <w:sz w:val="22"/>
          <w:szCs w:val="22"/>
        </w:rPr>
        <w:t>1.</w:t>
      </w:r>
      <w:r w:rsidR="00CA4444" w:rsidRPr="003838CA">
        <w:rPr>
          <w:rFonts w:ascii="Arial" w:hAnsi="Arial" w:cs="Arial"/>
          <w:sz w:val="22"/>
          <w:szCs w:val="22"/>
        </w:rPr>
        <w:t xml:space="preserve"> </w:t>
      </w:r>
      <w:r w:rsidR="00747DD2" w:rsidRPr="003838CA">
        <w:rPr>
          <w:rFonts w:ascii="Arial" w:hAnsi="Arial" w:cs="Arial"/>
          <w:sz w:val="22"/>
          <w:szCs w:val="22"/>
        </w:rPr>
        <w:t>202</w:t>
      </w:r>
      <w:r w:rsidR="00F366B3">
        <w:rPr>
          <w:rFonts w:ascii="Arial" w:hAnsi="Arial" w:cs="Arial"/>
          <w:sz w:val="22"/>
          <w:szCs w:val="22"/>
        </w:rPr>
        <w:t>7</w:t>
      </w:r>
      <w:r w:rsidR="00747DD2" w:rsidRPr="003838CA">
        <w:rPr>
          <w:rFonts w:ascii="Arial" w:hAnsi="Arial" w:cs="Arial"/>
          <w:sz w:val="22"/>
          <w:szCs w:val="22"/>
        </w:rPr>
        <w:t xml:space="preserve">. </w:t>
      </w:r>
    </w:p>
    <w:p w:rsidR="00747DD2" w:rsidRPr="003838CA" w:rsidRDefault="00747DD2" w:rsidP="00747DD2">
      <w:pPr>
        <w:jc w:val="both"/>
        <w:rPr>
          <w:rFonts w:ascii="Arial" w:hAnsi="Arial" w:cs="Arial"/>
          <w:sz w:val="22"/>
          <w:szCs w:val="22"/>
        </w:rPr>
      </w:pPr>
    </w:p>
    <w:p w:rsidR="00747DD2" w:rsidRPr="003838CA" w:rsidRDefault="001E0017" w:rsidP="00602C8F">
      <w:pPr>
        <w:jc w:val="both"/>
        <w:rPr>
          <w:rFonts w:ascii="Arial" w:hAnsi="Arial" w:cs="Arial"/>
          <w:sz w:val="22"/>
          <w:szCs w:val="22"/>
        </w:rPr>
      </w:pPr>
      <w:r w:rsidRPr="003838CA">
        <w:rPr>
          <w:rFonts w:ascii="Arial" w:hAnsi="Arial" w:cs="Arial"/>
          <w:sz w:val="22"/>
          <w:szCs w:val="22"/>
        </w:rPr>
        <w:t>V</w:t>
      </w:r>
      <w:r w:rsidR="00747DD2" w:rsidRPr="003838CA">
        <w:rPr>
          <w:rFonts w:ascii="Arial" w:hAnsi="Arial" w:cs="Arial"/>
          <w:sz w:val="22"/>
          <w:szCs w:val="22"/>
        </w:rPr>
        <w:t>sebinsk</w:t>
      </w:r>
      <w:r w:rsidRPr="003838CA">
        <w:rPr>
          <w:rFonts w:ascii="Arial" w:hAnsi="Arial" w:cs="Arial"/>
          <w:sz w:val="22"/>
          <w:szCs w:val="22"/>
        </w:rPr>
        <w:t>emu</w:t>
      </w:r>
      <w:r w:rsidR="00747DD2" w:rsidRPr="003838CA">
        <w:rPr>
          <w:rFonts w:ascii="Arial" w:hAnsi="Arial" w:cs="Arial"/>
          <w:sz w:val="22"/>
          <w:szCs w:val="22"/>
        </w:rPr>
        <w:t xml:space="preserve"> poročil</w:t>
      </w:r>
      <w:r w:rsidRPr="003838CA">
        <w:rPr>
          <w:rFonts w:ascii="Arial" w:hAnsi="Arial" w:cs="Arial"/>
          <w:sz w:val="22"/>
          <w:szCs w:val="22"/>
        </w:rPr>
        <w:t>u s katerim</w:t>
      </w:r>
      <w:r w:rsidR="00747DD2" w:rsidRPr="003838CA">
        <w:rPr>
          <w:rFonts w:ascii="Arial" w:hAnsi="Arial" w:cs="Arial"/>
          <w:sz w:val="22"/>
          <w:szCs w:val="22"/>
        </w:rPr>
        <w:t xml:space="preserve"> dokazuje obseg izvedenega programa (npr. število udeležencev, uporabnikov, izvedenih programo</w:t>
      </w:r>
      <w:r w:rsidR="00602C8F" w:rsidRPr="003838CA">
        <w:rPr>
          <w:rFonts w:ascii="Arial" w:hAnsi="Arial" w:cs="Arial"/>
          <w:sz w:val="22"/>
          <w:szCs w:val="22"/>
        </w:rPr>
        <w:t>v znotraj posameznega programa</w:t>
      </w:r>
      <w:r w:rsidR="00747DD2" w:rsidRPr="003838CA">
        <w:rPr>
          <w:rFonts w:ascii="Arial" w:hAnsi="Arial" w:cs="Arial"/>
          <w:sz w:val="22"/>
          <w:szCs w:val="22"/>
        </w:rPr>
        <w:t xml:space="preserve">), </w:t>
      </w:r>
      <w:r w:rsidRPr="003838CA">
        <w:rPr>
          <w:rFonts w:ascii="Arial" w:hAnsi="Arial" w:cs="Arial"/>
          <w:sz w:val="22"/>
          <w:szCs w:val="22"/>
        </w:rPr>
        <w:t xml:space="preserve">mora </w:t>
      </w:r>
      <w:r w:rsidR="00747DD2" w:rsidRPr="003838CA">
        <w:rPr>
          <w:rFonts w:ascii="Arial" w:hAnsi="Arial" w:cs="Arial"/>
          <w:sz w:val="22"/>
          <w:szCs w:val="22"/>
        </w:rPr>
        <w:t xml:space="preserve">priložiti </w:t>
      </w:r>
      <w:r w:rsidRPr="003838CA">
        <w:rPr>
          <w:rFonts w:ascii="Arial" w:hAnsi="Arial" w:cs="Arial"/>
          <w:sz w:val="22"/>
          <w:szCs w:val="22"/>
        </w:rPr>
        <w:t>vsa potrebna dokazila iz katerih je jasno razvidno, da je izvajal program oz. projekt skladno z vloženo prijavo (</w:t>
      </w:r>
      <w:r w:rsidR="00747DD2" w:rsidRPr="003838CA">
        <w:rPr>
          <w:rFonts w:ascii="Arial" w:hAnsi="Arial" w:cs="Arial"/>
          <w:sz w:val="22"/>
          <w:szCs w:val="22"/>
        </w:rPr>
        <w:t>vabila, članke, odmeve v medijih, fotografije, liste p</w:t>
      </w:r>
      <w:r w:rsidRPr="003838CA">
        <w:rPr>
          <w:rFonts w:ascii="Arial" w:hAnsi="Arial" w:cs="Arial"/>
          <w:sz w:val="22"/>
          <w:szCs w:val="22"/>
        </w:rPr>
        <w:t>risotnosti)</w:t>
      </w:r>
      <w:r w:rsidR="00383A96" w:rsidRPr="003838CA">
        <w:rPr>
          <w:rFonts w:ascii="Arial" w:hAnsi="Arial" w:cs="Arial"/>
          <w:sz w:val="22"/>
          <w:szCs w:val="22"/>
        </w:rPr>
        <w:t>.</w:t>
      </w:r>
      <w:r w:rsidR="00747DD2" w:rsidRPr="003838CA">
        <w:rPr>
          <w:rFonts w:ascii="Arial" w:hAnsi="Arial" w:cs="Arial"/>
          <w:sz w:val="22"/>
          <w:szCs w:val="22"/>
        </w:rPr>
        <w:t xml:space="preserve"> </w:t>
      </w:r>
    </w:p>
    <w:p w:rsidR="00747DD2" w:rsidRPr="003838CA" w:rsidRDefault="00747DD2" w:rsidP="00747DD2">
      <w:pPr>
        <w:jc w:val="both"/>
        <w:rPr>
          <w:rFonts w:ascii="Arial" w:hAnsi="Arial" w:cs="Arial"/>
          <w:sz w:val="22"/>
          <w:szCs w:val="22"/>
        </w:rPr>
      </w:pPr>
    </w:p>
    <w:p w:rsidR="00747DD2" w:rsidRPr="003838CA" w:rsidRDefault="00747DD2" w:rsidP="00602C8F">
      <w:pPr>
        <w:jc w:val="both"/>
        <w:rPr>
          <w:rFonts w:ascii="Arial" w:hAnsi="Arial" w:cs="Arial"/>
          <w:sz w:val="22"/>
          <w:szCs w:val="22"/>
        </w:rPr>
      </w:pPr>
      <w:r w:rsidRPr="003838CA">
        <w:rPr>
          <w:rFonts w:ascii="Arial" w:hAnsi="Arial" w:cs="Arial"/>
          <w:sz w:val="22"/>
          <w:szCs w:val="22"/>
        </w:rPr>
        <w:t>V kolikor bo izvajalec na letni ravni iz proračuna Mestne občine Krško iz vseh razpisov skupno prejel 2</w:t>
      </w:r>
      <w:r w:rsidR="00F34C3C" w:rsidRPr="003838CA">
        <w:rPr>
          <w:rFonts w:ascii="Arial" w:hAnsi="Arial" w:cs="Arial"/>
          <w:sz w:val="22"/>
          <w:szCs w:val="22"/>
        </w:rPr>
        <w:t>.</w:t>
      </w:r>
      <w:r w:rsidRPr="003838CA">
        <w:rPr>
          <w:rFonts w:ascii="Arial" w:hAnsi="Arial" w:cs="Arial"/>
          <w:sz w:val="22"/>
          <w:szCs w:val="22"/>
        </w:rPr>
        <w:t>000,00 EUR in več, mora finančnem poročilu priložiti tudi verodostojne računovodske listine (račune, pogodbe, obračune za delo, potne naloge idr.), ki prikazujejo realizirane stroške  programa</w:t>
      </w:r>
      <w:r w:rsidR="00383A96" w:rsidRPr="003838CA">
        <w:rPr>
          <w:rFonts w:ascii="Arial" w:hAnsi="Arial" w:cs="Arial"/>
          <w:sz w:val="22"/>
          <w:szCs w:val="22"/>
        </w:rPr>
        <w:t>, vsaj v višini pogodbenega zneska</w:t>
      </w:r>
      <w:r w:rsidR="003838CA" w:rsidRPr="003838CA">
        <w:rPr>
          <w:rFonts w:ascii="Arial" w:hAnsi="Arial" w:cs="Arial"/>
          <w:sz w:val="22"/>
          <w:szCs w:val="22"/>
        </w:rPr>
        <w:t>.</w:t>
      </w:r>
    </w:p>
    <w:p w:rsidR="00747DD2" w:rsidRPr="003838CA" w:rsidRDefault="00747DD2" w:rsidP="00747DD2">
      <w:pPr>
        <w:jc w:val="both"/>
        <w:rPr>
          <w:rFonts w:ascii="Arial" w:hAnsi="Arial" w:cs="Arial"/>
          <w:sz w:val="22"/>
          <w:szCs w:val="22"/>
        </w:rPr>
      </w:pPr>
    </w:p>
    <w:p w:rsidR="00747DD2" w:rsidRPr="003838CA" w:rsidRDefault="00F34C3C" w:rsidP="00602C8F">
      <w:pPr>
        <w:pStyle w:val="Telobesedila2"/>
        <w:rPr>
          <w:rFonts w:ascii="Arial" w:hAnsi="Arial" w:cs="Arial"/>
          <w:sz w:val="22"/>
          <w:szCs w:val="22"/>
        </w:rPr>
      </w:pPr>
      <w:r w:rsidRPr="003838CA">
        <w:rPr>
          <w:rFonts w:ascii="Arial" w:hAnsi="Arial" w:cs="Arial"/>
          <w:sz w:val="22"/>
          <w:szCs w:val="22"/>
        </w:rPr>
        <w:t>Izvajalec je na zahtevo</w:t>
      </w:r>
      <w:r w:rsidR="00747DD2" w:rsidRPr="003838CA">
        <w:rPr>
          <w:rFonts w:ascii="Arial" w:hAnsi="Arial" w:cs="Arial"/>
          <w:sz w:val="22"/>
          <w:szCs w:val="22"/>
        </w:rPr>
        <w:t xml:space="preserve"> O</w:t>
      </w:r>
      <w:r w:rsidRPr="003838CA">
        <w:rPr>
          <w:rFonts w:ascii="Arial" w:hAnsi="Arial" w:cs="Arial"/>
          <w:sz w:val="22"/>
          <w:szCs w:val="22"/>
        </w:rPr>
        <w:t>bčine</w:t>
      </w:r>
      <w:r w:rsidR="00747DD2" w:rsidRPr="003838CA">
        <w:rPr>
          <w:rFonts w:ascii="Arial" w:hAnsi="Arial" w:cs="Arial"/>
          <w:sz w:val="22"/>
          <w:szCs w:val="22"/>
        </w:rPr>
        <w:t xml:space="preserve"> </w:t>
      </w:r>
      <w:r w:rsidRPr="003838CA">
        <w:rPr>
          <w:rFonts w:ascii="Arial" w:hAnsi="Arial" w:cs="Arial"/>
          <w:sz w:val="22"/>
          <w:szCs w:val="22"/>
        </w:rPr>
        <w:t>dolžan</w:t>
      </w:r>
      <w:r w:rsidR="00747DD2" w:rsidRPr="003838CA">
        <w:rPr>
          <w:rFonts w:ascii="Arial" w:hAnsi="Arial" w:cs="Arial"/>
          <w:sz w:val="22"/>
          <w:szCs w:val="22"/>
        </w:rPr>
        <w:t xml:space="preserve"> poročilo za posamezni program oziroma projekt dopolniti oz. spremeniti, </w:t>
      </w:r>
      <w:r w:rsidRPr="003838CA">
        <w:rPr>
          <w:rFonts w:ascii="Arial" w:hAnsi="Arial" w:cs="Arial"/>
          <w:sz w:val="22"/>
          <w:szCs w:val="22"/>
        </w:rPr>
        <w:t>za kar mu Občina določi primeren rok</w:t>
      </w:r>
      <w:r w:rsidR="00747DD2" w:rsidRPr="003838CA">
        <w:rPr>
          <w:rFonts w:ascii="Arial" w:hAnsi="Arial" w:cs="Arial"/>
          <w:sz w:val="22"/>
          <w:szCs w:val="22"/>
        </w:rPr>
        <w:t>.</w:t>
      </w:r>
    </w:p>
    <w:p w:rsidR="00747DD2" w:rsidRPr="003838CA" w:rsidRDefault="00747DD2" w:rsidP="00CA10EE">
      <w:pPr>
        <w:pStyle w:val="Telobesedila2"/>
        <w:rPr>
          <w:rFonts w:ascii="Arial" w:hAnsi="Arial" w:cs="Arial"/>
          <w:sz w:val="22"/>
          <w:szCs w:val="22"/>
        </w:rPr>
      </w:pPr>
    </w:p>
    <w:p w:rsidR="00563A87" w:rsidRPr="003838CA" w:rsidRDefault="00563A87" w:rsidP="0030364A">
      <w:pPr>
        <w:pStyle w:val="Telobesedila2"/>
        <w:numPr>
          <w:ilvl w:val="0"/>
          <w:numId w:val="7"/>
        </w:numPr>
        <w:jc w:val="center"/>
        <w:rPr>
          <w:rFonts w:ascii="Arial" w:hAnsi="Arial" w:cs="Arial"/>
          <w:b/>
          <w:sz w:val="22"/>
          <w:szCs w:val="22"/>
        </w:rPr>
      </w:pPr>
      <w:r w:rsidRPr="003838CA">
        <w:rPr>
          <w:rFonts w:ascii="Arial" w:hAnsi="Arial" w:cs="Arial"/>
          <w:b/>
          <w:sz w:val="22"/>
          <w:szCs w:val="22"/>
        </w:rPr>
        <w:t>člen</w:t>
      </w:r>
    </w:p>
    <w:p w:rsidR="00563A87" w:rsidRPr="003838CA" w:rsidRDefault="00563A87" w:rsidP="004E51EE">
      <w:pPr>
        <w:ind w:left="426"/>
        <w:jc w:val="center"/>
        <w:rPr>
          <w:rFonts w:ascii="Arial" w:hAnsi="Arial" w:cs="Arial"/>
          <w:sz w:val="22"/>
          <w:szCs w:val="22"/>
        </w:rPr>
      </w:pPr>
      <w:r w:rsidRPr="003838CA">
        <w:rPr>
          <w:rFonts w:ascii="Arial" w:hAnsi="Arial" w:cs="Arial"/>
          <w:b/>
          <w:sz w:val="22"/>
          <w:szCs w:val="22"/>
        </w:rPr>
        <w:t>(izplačila sredstev)</w:t>
      </w:r>
    </w:p>
    <w:p w:rsidR="00563A87" w:rsidRPr="003838CA" w:rsidRDefault="00563A87" w:rsidP="00563A87">
      <w:pPr>
        <w:pStyle w:val="Telobesedila2"/>
        <w:rPr>
          <w:rFonts w:ascii="Arial" w:hAnsi="Arial" w:cs="Arial"/>
          <w:sz w:val="22"/>
          <w:szCs w:val="22"/>
        </w:rPr>
      </w:pPr>
    </w:p>
    <w:p w:rsidR="00CC5915" w:rsidRPr="003838CA" w:rsidRDefault="00E542B6" w:rsidP="00DF5F38">
      <w:pPr>
        <w:jc w:val="both"/>
        <w:rPr>
          <w:rFonts w:ascii="Arial" w:hAnsi="Arial" w:cs="Arial"/>
          <w:sz w:val="22"/>
          <w:szCs w:val="22"/>
        </w:rPr>
      </w:pPr>
      <w:r w:rsidRPr="003838CA">
        <w:rPr>
          <w:rFonts w:ascii="Arial" w:hAnsi="Arial" w:cs="Arial"/>
          <w:sz w:val="22"/>
          <w:szCs w:val="22"/>
        </w:rPr>
        <w:t xml:space="preserve">Občina bo </w:t>
      </w:r>
      <w:r w:rsidR="006515F6" w:rsidRPr="003838CA">
        <w:rPr>
          <w:rFonts w:ascii="Arial" w:hAnsi="Arial" w:cs="Arial"/>
          <w:sz w:val="22"/>
          <w:szCs w:val="22"/>
        </w:rPr>
        <w:t xml:space="preserve">izvajalcu </w:t>
      </w:r>
      <w:r w:rsidRPr="003838CA">
        <w:rPr>
          <w:rFonts w:ascii="Arial" w:hAnsi="Arial" w:cs="Arial"/>
          <w:sz w:val="22"/>
          <w:szCs w:val="22"/>
        </w:rPr>
        <w:t>v letu 202</w:t>
      </w:r>
      <w:r w:rsidR="00975039">
        <w:rPr>
          <w:rFonts w:ascii="Arial" w:hAnsi="Arial" w:cs="Arial"/>
          <w:sz w:val="22"/>
          <w:szCs w:val="22"/>
        </w:rPr>
        <w:t>5</w:t>
      </w:r>
      <w:r w:rsidR="00DF5F38" w:rsidRPr="003838CA">
        <w:rPr>
          <w:rFonts w:ascii="Arial" w:hAnsi="Arial" w:cs="Arial"/>
          <w:sz w:val="22"/>
          <w:szCs w:val="22"/>
        </w:rPr>
        <w:t xml:space="preserve"> </w:t>
      </w:r>
      <w:r w:rsidR="002E438E" w:rsidRPr="003838CA">
        <w:rPr>
          <w:rFonts w:ascii="Arial" w:hAnsi="Arial" w:cs="Arial"/>
          <w:sz w:val="22"/>
          <w:szCs w:val="22"/>
        </w:rPr>
        <w:t xml:space="preserve">nakazala </w:t>
      </w:r>
      <w:r w:rsidR="00DF5F38" w:rsidRPr="003838CA">
        <w:rPr>
          <w:rFonts w:ascii="Arial" w:hAnsi="Arial" w:cs="Arial"/>
          <w:sz w:val="22"/>
          <w:szCs w:val="22"/>
        </w:rPr>
        <w:t>sreds</w:t>
      </w:r>
      <w:r w:rsidR="00AD081C" w:rsidRPr="003838CA">
        <w:rPr>
          <w:rFonts w:ascii="Arial" w:hAnsi="Arial" w:cs="Arial"/>
          <w:sz w:val="22"/>
          <w:szCs w:val="22"/>
        </w:rPr>
        <w:t xml:space="preserve">tva za sofinanciranje programa </w:t>
      </w:r>
      <w:r w:rsidR="002E438E" w:rsidRPr="003838CA">
        <w:rPr>
          <w:rFonts w:ascii="Arial" w:hAnsi="Arial" w:cs="Arial"/>
          <w:sz w:val="22"/>
          <w:szCs w:val="22"/>
        </w:rPr>
        <w:t>na njegov račun št</w:t>
      </w:r>
      <w:r w:rsidR="00DF5F38" w:rsidRPr="003838CA">
        <w:rPr>
          <w:rFonts w:ascii="Arial" w:hAnsi="Arial" w:cs="Arial"/>
          <w:sz w:val="22"/>
          <w:szCs w:val="22"/>
        </w:rPr>
        <w:t xml:space="preserve">: _______________________ </w:t>
      </w:r>
      <w:r w:rsidR="006515F6" w:rsidRPr="003838CA">
        <w:rPr>
          <w:rFonts w:ascii="Arial" w:hAnsi="Arial" w:cs="Arial"/>
          <w:sz w:val="22"/>
          <w:szCs w:val="22"/>
        </w:rPr>
        <w:t>odprt pri  __________________</w:t>
      </w:r>
      <w:r w:rsidR="00DF5F38" w:rsidRPr="003838CA">
        <w:rPr>
          <w:rFonts w:ascii="Arial" w:hAnsi="Arial" w:cs="Arial"/>
          <w:sz w:val="22"/>
          <w:szCs w:val="22"/>
        </w:rPr>
        <w:t xml:space="preserve"> </w:t>
      </w:r>
      <w:r w:rsidR="00AD081C" w:rsidRPr="003838CA">
        <w:rPr>
          <w:rFonts w:ascii="Arial" w:hAnsi="Arial" w:cs="Arial"/>
          <w:sz w:val="22"/>
          <w:szCs w:val="22"/>
        </w:rPr>
        <w:t>najkasneje 30. d</w:t>
      </w:r>
      <w:r w:rsidR="00CC5915" w:rsidRPr="003838CA">
        <w:rPr>
          <w:rFonts w:ascii="Arial" w:hAnsi="Arial" w:cs="Arial"/>
          <w:sz w:val="22"/>
          <w:szCs w:val="22"/>
        </w:rPr>
        <w:t>an</w:t>
      </w:r>
      <w:r w:rsidR="00DF5F38" w:rsidRPr="003838CA">
        <w:rPr>
          <w:rFonts w:ascii="Arial" w:hAnsi="Arial" w:cs="Arial"/>
          <w:sz w:val="22"/>
          <w:szCs w:val="22"/>
        </w:rPr>
        <w:t xml:space="preserve"> po prejemu e-zahtevka</w:t>
      </w:r>
      <w:r w:rsidR="00CC5915" w:rsidRPr="003838CA">
        <w:rPr>
          <w:rFonts w:ascii="Arial" w:hAnsi="Arial" w:cs="Arial"/>
          <w:sz w:val="22"/>
          <w:szCs w:val="22"/>
        </w:rPr>
        <w:t>.</w:t>
      </w:r>
    </w:p>
    <w:p w:rsidR="00CC5915" w:rsidRPr="003838CA" w:rsidRDefault="00CC5915" w:rsidP="00DF5F38">
      <w:pPr>
        <w:jc w:val="both"/>
        <w:rPr>
          <w:rFonts w:ascii="Arial" w:hAnsi="Arial" w:cs="Arial"/>
          <w:sz w:val="22"/>
          <w:szCs w:val="22"/>
        </w:rPr>
      </w:pPr>
    </w:p>
    <w:p w:rsidR="00CC5915" w:rsidRPr="003838CA" w:rsidRDefault="003838CA" w:rsidP="00CC5915">
      <w:pPr>
        <w:jc w:val="both"/>
        <w:rPr>
          <w:rFonts w:ascii="Arial" w:hAnsi="Arial" w:cs="Arial"/>
          <w:sz w:val="22"/>
          <w:szCs w:val="22"/>
        </w:rPr>
      </w:pPr>
      <w:r>
        <w:rPr>
          <w:rFonts w:ascii="Arial" w:hAnsi="Arial" w:cs="Arial"/>
          <w:sz w:val="22"/>
          <w:szCs w:val="22"/>
        </w:rPr>
        <w:t>Izvajalec mora zadnji e</w:t>
      </w:r>
      <w:r w:rsidR="00CC5915" w:rsidRPr="003838CA">
        <w:rPr>
          <w:rFonts w:ascii="Arial" w:hAnsi="Arial" w:cs="Arial"/>
          <w:sz w:val="22"/>
          <w:szCs w:val="22"/>
        </w:rPr>
        <w:t xml:space="preserve">-zahtevek </w:t>
      </w:r>
      <w:r w:rsidR="00383A96" w:rsidRPr="003838CA">
        <w:rPr>
          <w:rFonts w:ascii="Arial" w:hAnsi="Arial" w:cs="Arial"/>
          <w:sz w:val="22"/>
          <w:szCs w:val="22"/>
        </w:rPr>
        <w:t xml:space="preserve">v višini pogodbene vrednosti </w:t>
      </w:r>
      <w:r w:rsidR="003536C3">
        <w:rPr>
          <w:rFonts w:ascii="Arial" w:hAnsi="Arial" w:cs="Arial"/>
          <w:sz w:val="22"/>
          <w:szCs w:val="22"/>
        </w:rPr>
        <w:t>oddati najkasneje do 20</w:t>
      </w:r>
      <w:r w:rsidR="00CC5915" w:rsidRPr="003838CA">
        <w:rPr>
          <w:rFonts w:ascii="Arial" w:hAnsi="Arial" w:cs="Arial"/>
          <w:sz w:val="22"/>
          <w:szCs w:val="22"/>
        </w:rPr>
        <w:t>. 11. 202</w:t>
      </w:r>
      <w:r w:rsidR="00F366B3">
        <w:rPr>
          <w:rFonts w:ascii="Arial" w:hAnsi="Arial" w:cs="Arial"/>
          <w:sz w:val="22"/>
          <w:szCs w:val="22"/>
        </w:rPr>
        <w:t>6</w:t>
      </w:r>
      <w:r w:rsidR="00CC5915" w:rsidRPr="003838CA">
        <w:rPr>
          <w:rFonts w:ascii="Arial" w:hAnsi="Arial" w:cs="Arial"/>
          <w:sz w:val="22"/>
          <w:szCs w:val="22"/>
        </w:rPr>
        <w:t xml:space="preserve">. </w:t>
      </w:r>
    </w:p>
    <w:p w:rsidR="00CC5915" w:rsidRPr="003838CA" w:rsidRDefault="00CC5915" w:rsidP="00CC5915">
      <w:pPr>
        <w:jc w:val="both"/>
        <w:rPr>
          <w:rFonts w:ascii="Arial" w:hAnsi="Arial" w:cs="Arial"/>
          <w:sz w:val="22"/>
          <w:szCs w:val="22"/>
        </w:rPr>
      </w:pPr>
      <w:bookmarkStart w:id="0" w:name="_GoBack"/>
      <w:bookmarkEnd w:id="0"/>
    </w:p>
    <w:p w:rsidR="00CC5915" w:rsidRPr="003838CA" w:rsidRDefault="00F56A8B" w:rsidP="00CC5915">
      <w:pPr>
        <w:jc w:val="both"/>
        <w:rPr>
          <w:rFonts w:ascii="Arial" w:hAnsi="Arial" w:cs="Arial"/>
          <w:sz w:val="22"/>
          <w:szCs w:val="22"/>
        </w:rPr>
      </w:pPr>
      <w:r w:rsidRPr="003838CA">
        <w:rPr>
          <w:rFonts w:ascii="Arial" w:hAnsi="Arial" w:cs="Arial"/>
          <w:sz w:val="22"/>
          <w:szCs w:val="22"/>
        </w:rPr>
        <w:t>E</w:t>
      </w:r>
      <w:r w:rsidR="00383A96" w:rsidRPr="003838CA">
        <w:rPr>
          <w:rFonts w:ascii="Arial" w:hAnsi="Arial" w:cs="Arial"/>
          <w:sz w:val="22"/>
          <w:szCs w:val="22"/>
        </w:rPr>
        <w:t xml:space="preserve">-zahtevek se lahko </w:t>
      </w:r>
      <w:r w:rsidRPr="003838CA">
        <w:rPr>
          <w:rFonts w:ascii="Arial" w:hAnsi="Arial" w:cs="Arial"/>
          <w:sz w:val="22"/>
          <w:szCs w:val="22"/>
        </w:rPr>
        <w:t xml:space="preserve">odda </w:t>
      </w:r>
      <w:r w:rsidR="00383A96" w:rsidRPr="003838CA">
        <w:rPr>
          <w:rFonts w:ascii="Arial" w:hAnsi="Arial" w:cs="Arial"/>
          <w:sz w:val="22"/>
          <w:szCs w:val="22"/>
        </w:rPr>
        <w:t xml:space="preserve">tudi po delih, </w:t>
      </w:r>
      <w:r w:rsidR="00CC5915" w:rsidRPr="003838CA">
        <w:rPr>
          <w:rFonts w:ascii="Arial" w:hAnsi="Arial" w:cs="Arial"/>
          <w:sz w:val="22"/>
          <w:szCs w:val="22"/>
        </w:rPr>
        <w:t xml:space="preserve">in sicer: </w:t>
      </w:r>
    </w:p>
    <w:p w:rsidR="00CC5915" w:rsidRPr="003838CA" w:rsidRDefault="00CC5915"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 xml:space="preserve">v višini </w:t>
      </w:r>
      <w:r w:rsidR="00383A96" w:rsidRPr="003838CA">
        <w:rPr>
          <w:rFonts w:ascii="Arial" w:hAnsi="Arial" w:cs="Arial"/>
          <w:sz w:val="22"/>
          <w:szCs w:val="22"/>
        </w:rPr>
        <w:t xml:space="preserve">do </w:t>
      </w:r>
      <w:r w:rsidRPr="003838CA">
        <w:rPr>
          <w:rFonts w:ascii="Arial" w:hAnsi="Arial" w:cs="Arial"/>
          <w:sz w:val="22"/>
          <w:szCs w:val="22"/>
        </w:rPr>
        <w:t>70% odobrenih sredstev po podpisu te pogodbe (</w:t>
      </w:r>
      <w:r w:rsidR="005460A6" w:rsidRPr="003838CA">
        <w:rPr>
          <w:rFonts w:ascii="Arial" w:hAnsi="Arial" w:cs="Arial"/>
          <w:sz w:val="22"/>
          <w:szCs w:val="22"/>
        </w:rPr>
        <w:t>peta točka prvega</w:t>
      </w:r>
      <w:r w:rsidRPr="003838CA">
        <w:rPr>
          <w:rFonts w:ascii="Arial" w:hAnsi="Arial" w:cs="Arial"/>
          <w:sz w:val="22"/>
          <w:szCs w:val="22"/>
        </w:rPr>
        <w:t xml:space="preserve"> odstavk</w:t>
      </w:r>
      <w:r w:rsidR="005460A6" w:rsidRPr="003838CA">
        <w:rPr>
          <w:rFonts w:ascii="Arial" w:hAnsi="Arial" w:cs="Arial"/>
          <w:sz w:val="22"/>
          <w:szCs w:val="22"/>
        </w:rPr>
        <w:t>a</w:t>
      </w:r>
      <w:r w:rsidRPr="003838CA">
        <w:rPr>
          <w:rFonts w:ascii="Arial" w:hAnsi="Arial" w:cs="Arial"/>
          <w:sz w:val="22"/>
          <w:szCs w:val="22"/>
        </w:rPr>
        <w:t xml:space="preserve"> 33. člena </w:t>
      </w:r>
      <w:r w:rsidR="005460A6" w:rsidRPr="003838CA">
        <w:rPr>
          <w:rFonts w:ascii="Arial" w:hAnsi="Arial" w:cs="Arial"/>
          <w:sz w:val="22"/>
          <w:szCs w:val="22"/>
        </w:rPr>
        <w:t>veljavnega Zakona o izvrševanju proračunov Republike Slovenije</w:t>
      </w:r>
      <w:r w:rsidRPr="003838CA">
        <w:rPr>
          <w:rFonts w:ascii="Arial" w:hAnsi="Arial" w:cs="Arial"/>
          <w:sz w:val="22"/>
          <w:szCs w:val="22"/>
        </w:rPr>
        <w:t>),</w:t>
      </w:r>
    </w:p>
    <w:p w:rsidR="00CC5915" w:rsidRPr="003838CA" w:rsidRDefault="00CC5915" w:rsidP="0063060B">
      <w:pPr>
        <w:pStyle w:val="Odstavekseznama"/>
        <w:numPr>
          <w:ilvl w:val="0"/>
          <w:numId w:val="2"/>
        </w:numPr>
        <w:jc w:val="both"/>
        <w:outlineLvl w:val="0"/>
        <w:rPr>
          <w:rFonts w:ascii="Arial" w:hAnsi="Arial" w:cs="Arial"/>
          <w:sz w:val="22"/>
          <w:szCs w:val="22"/>
        </w:rPr>
      </w:pPr>
      <w:r w:rsidRPr="003838CA">
        <w:rPr>
          <w:rFonts w:ascii="Arial" w:hAnsi="Arial" w:cs="Arial"/>
          <w:sz w:val="22"/>
          <w:szCs w:val="22"/>
        </w:rPr>
        <w:t xml:space="preserve">v višini </w:t>
      </w:r>
      <w:r w:rsidR="00383A96" w:rsidRPr="003838CA">
        <w:rPr>
          <w:rFonts w:ascii="Arial" w:hAnsi="Arial" w:cs="Arial"/>
          <w:sz w:val="22"/>
          <w:szCs w:val="22"/>
        </w:rPr>
        <w:t xml:space="preserve">do </w:t>
      </w:r>
      <w:r w:rsidRPr="003838CA">
        <w:rPr>
          <w:rFonts w:ascii="Arial" w:hAnsi="Arial" w:cs="Arial"/>
          <w:sz w:val="22"/>
          <w:szCs w:val="22"/>
        </w:rPr>
        <w:t xml:space="preserve">30% odobrenih sredstev po predložitvi popolnega vsebinskega in finančnega poročila izvajalca </w:t>
      </w:r>
      <w:r w:rsidR="005460A6" w:rsidRPr="003838CA">
        <w:rPr>
          <w:rFonts w:ascii="Arial" w:hAnsi="Arial" w:cs="Arial"/>
          <w:sz w:val="22"/>
          <w:szCs w:val="22"/>
        </w:rPr>
        <w:t xml:space="preserve">v skladu s </w:t>
      </w:r>
      <w:r w:rsidRPr="003838CA">
        <w:rPr>
          <w:rFonts w:ascii="Arial" w:hAnsi="Arial" w:cs="Arial"/>
          <w:sz w:val="22"/>
          <w:szCs w:val="22"/>
        </w:rPr>
        <w:t>5. člen</w:t>
      </w:r>
      <w:r w:rsidR="005460A6" w:rsidRPr="003838CA">
        <w:rPr>
          <w:rFonts w:ascii="Arial" w:hAnsi="Arial" w:cs="Arial"/>
          <w:sz w:val="22"/>
          <w:szCs w:val="22"/>
        </w:rPr>
        <w:t>om te pogodbe</w:t>
      </w:r>
      <w:r w:rsidRPr="003838CA">
        <w:rPr>
          <w:rFonts w:ascii="Arial" w:hAnsi="Arial" w:cs="Arial"/>
          <w:sz w:val="22"/>
          <w:szCs w:val="22"/>
        </w:rPr>
        <w:t>.</w:t>
      </w:r>
    </w:p>
    <w:p w:rsidR="00CC5915" w:rsidRPr="003838CA" w:rsidRDefault="00CC5915" w:rsidP="00DF5F38">
      <w:pPr>
        <w:jc w:val="both"/>
        <w:rPr>
          <w:rFonts w:ascii="Arial" w:hAnsi="Arial" w:cs="Arial"/>
          <w:sz w:val="22"/>
          <w:szCs w:val="22"/>
        </w:rPr>
      </w:pPr>
    </w:p>
    <w:p w:rsidR="00CC5915" w:rsidRPr="003838CA" w:rsidRDefault="00CC5915" w:rsidP="00CC5915">
      <w:pPr>
        <w:jc w:val="both"/>
        <w:rPr>
          <w:rFonts w:ascii="Arial" w:hAnsi="Arial" w:cs="Arial"/>
          <w:sz w:val="22"/>
          <w:szCs w:val="22"/>
        </w:rPr>
      </w:pPr>
      <w:r w:rsidRPr="003838CA">
        <w:rPr>
          <w:rFonts w:ascii="Arial" w:hAnsi="Arial" w:cs="Arial"/>
          <w:sz w:val="22"/>
          <w:szCs w:val="22"/>
        </w:rPr>
        <w:t>Izvajalec je dolžan izstaviti e-zahtevek skladno z veljavnim Zakonom o opravljanju plačilnih storitev za proračunske uporabnike v elektronski obliki preko enotne vstopne točke pri Upravi RS za javna plačila.</w:t>
      </w:r>
    </w:p>
    <w:p w:rsidR="00CC5915" w:rsidRPr="003838CA" w:rsidRDefault="00CC5915" w:rsidP="00CC5915">
      <w:pPr>
        <w:jc w:val="both"/>
        <w:rPr>
          <w:rFonts w:ascii="Arial" w:hAnsi="Arial" w:cs="Arial"/>
          <w:sz w:val="22"/>
          <w:szCs w:val="22"/>
        </w:rPr>
      </w:pPr>
    </w:p>
    <w:p w:rsidR="00CC5915" w:rsidRDefault="00383A96" w:rsidP="00CC5915">
      <w:pPr>
        <w:pStyle w:val="Telobesedila2"/>
        <w:rPr>
          <w:rFonts w:ascii="Arial" w:hAnsi="Arial" w:cs="Arial"/>
          <w:sz w:val="22"/>
          <w:szCs w:val="22"/>
        </w:rPr>
      </w:pPr>
      <w:r w:rsidRPr="003838CA">
        <w:rPr>
          <w:rFonts w:ascii="Arial" w:hAnsi="Arial" w:cs="Arial"/>
          <w:sz w:val="22"/>
          <w:szCs w:val="22"/>
        </w:rPr>
        <w:t xml:space="preserve">Občina </w:t>
      </w:r>
      <w:r w:rsidR="00CC5915" w:rsidRPr="003838CA">
        <w:rPr>
          <w:rFonts w:ascii="Arial" w:hAnsi="Arial" w:cs="Arial"/>
          <w:sz w:val="22"/>
          <w:szCs w:val="22"/>
        </w:rPr>
        <w:t xml:space="preserve">soglaša, da se lahko plačilni rok v izjemnih primerih skrajša. Skrajšanje plačilnega roka se lahko odobri izrecno na podlagi pisne vloge izvajalca in pod pogoji, da finančno stanje </w:t>
      </w:r>
      <w:r w:rsidRPr="003838CA">
        <w:rPr>
          <w:rFonts w:ascii="Arial" w:hAnsi="Arial" w:cs="Arial"/>
          <w:sz w:val="22"/>
          <w:szCs w:val="22"/>
        </w:rPr>
        <w:t>Občine</w:t>
      </w:r>
      <w:r w:rsidR="00CC5915" w:rsidRPr="003838CA">
        <w:rPr>
          <w:rFonts w:ascii="Arial" w:hAnsi="Arial" w:cs="Arial"/>
          <w:sz w:val="22"/>
          <w:szCs w:val="22"/>
        </w:rPr>
        <w:t xml:space="preserve"> dopušča takšno skrajšanje, je izvedba takšnega plačila dovoljena glede na veljavno zakonodajo – skladna z veljavnim Zakonom o izvrševanju proračunov Republike Slovenije ter </w:t>
      </w:r>
      <w:r w:rsidR="00CC5915" w:rsidRPr="003838CA">
        <w:rPr>
          <w:rFonts w:ascii="Arial" w:hAnsi="Arial" w:cs="Arial"/>
          <w:sz w:val="22"/>
          <w:szCs w:val="22"/>
        </w:rPr>
        <w:lastRenderedPageBreak/>
        <w:t>je skrajšanje</w:t>
      </w:r>
      <w:r w:rsidR="00264E9F" w:rsidRPr="003838CA">
        <w:rPr>
          <w:rFonts w:ascii="Arial" w:hAnsi="Arial" w:cs="Arial"/>
          <w:sz w:val="22"/>
          <w:szCs w:val="22"/>
        </w:rPr>
        <w:t xml:space="preserve"> plačilnega roka</w:t>
      </w:r>
      <w:r w:rsidR="00CC5915" w:rsidRPr="003838CA">
        <w:rPr>
          <w:rFonts w:ascii="Arial" w:hAnsi="Arial" w:cs="Arial"/>
          <w:sz w:val="22"/>
          <w:szCs w:val="22"/>
        </w:rPr>
        <w:t xml:space="preserve"> pisno odobreno s strani pogodbeno določenega skrbnika</w:t>
      </w:r>
      <w:r w:rsidR="00264E9F" w:rsidRPr="003838CA">
        <w:rPr>
          <w:rFonts w:ascii="Arial" w:hAnsi="Arial" w:cs="Arial"/>
          <w:sz w:val="22"/>
          <w:szCs w:val="22"/>
        </w:rPr>
        <w:t xml:space="preserve"> </w:t>
      </w:r>
      <w:r w:rsidR="003838CA">
        <w:rPr>
          <w:rFonts w:ascii="Arial" w:hAnsi="Arial" w:cs="Arial"/>
          <w:sz w:val="22"/>
          <w:szCs w:val="22"/>
        </w:rPr>
        <w:t>O</w:t>
      </w:r>
      <w:r w:rsidR="00264E9F" w:rsidRPr="003838CA">
        <w:rPr>
          <w:rFonts w:ascii="Arial" w:hAnsi="Arial" w:cs="Arial"/>
          <w:sz w:val="22"/>
          <w:szCs w:val="22"/>
        </w:rPr>
        <w:t>bčine</w:t>
      </w:r>
      <w:r w:rsidR="00CC5915" w:rsidRPr="003838CA">
        <w:rPr>
          <w:rFonts w:ascii="Arial" w:hAnsi="Arial" w:cs="Arial"/>
          <w:sz w:val="22"/>
          <w:szCs w:val="22"/>
        </w:rPr>
        <w:t xml:space="preserve"> in vodje pristojnega oddelka</w:t>
      </w:r>
      <w:r w:rsidR="00264E9F" w:rsidRPr="003838CA">
        <w:rPr>
          <w:rFonts w:ascii="Arial" w:hAnsi="Arial" w:cs="Arial"/>
          <w:sz w:val="22"/>
          <w:szCs w:val="22"/>
        </w:rPr>
        <w:t xml:space="preserve"> Občine</w:t>
      </w:r>
      <w:r w:rsidR="00CC5915" w:rsidRPr="003838CA">
        <w:rPr>
          <w:rFonts w:ascii="Arial" w:hAnsi="Arial" w:cs="Arial"/>
          <w:sz w:val="22"/>
          <w:szCs w:val="22"/>
        </w:rPr>
        <w:t>.</w:t>
      </w:r>
    </w:p>
    <w:p w:rsidR="003838CA" w:rsidRPr="003838CA" w:rsidRDefault="003838CA" w:rsidP="00CC5915">
      <w:pPr>
        <w:pStyle w:val="Telobesedila2"/>
        <w:rPr>
          <w:rFonts w:ascii="Arial" w:hAnsi="Arial" w:cs="Arial"/>
          <w:sz w:val="22"/>
          <w:szCs w:val="22"/>
        </w:rPr>
      </w:pPr>
    </w:p>
    <w:p w:rsidR="00563A87" w:rsidRPr="003838CA" w:rsidRDefault="00563A87" w:rsidP="0030364A">
      <w:pPr>
        <w:pStyle w:val="Odstavekseznama"/>
        <w:numPr>
          <w:ilvl w:val="0"/>
          <w:numId w:val="7"/>
        </w:numPr>
        <w:jc w:val="center"/>
        <w:rPr>
          <w:rFonts w:ascii="Arial" w:hAnsi="Arial" w:cs="Arial"/>
          <w:b/>
          <w:sz w:val="22"/>
          <w:szCs w:val="22"/>
        </w:rPr>
      </w:pPr>
      <w:r w:rsidRPr="003838CA">
        <w:rPr>
          <w:rFonts w:ascii="Arial" w:hAnsi="Arial" w:cs="Arial"/>
          <w:b/>
          <w:sz w:val="22"/>
          <w:szCs w:val="22"/>
        </w:rPr>
        <w:t>člen</w:t>
      </w:r>
    </w:p>
    <w:p w:rsidR="00563A87" w:rsidRPr="003838CA" w:rsidRDefault="00563A87" w:rsidP="00563A87">
      <w:pPr>
        <w:jc w:val="center"/>
        <w:rPr>
          <w:rFonts w:ascii="Arial" w:hAnsi="Arial" w:cs="Arial"/>
          <w:b/>
          <w:sz w:val="22"/>
          <w:szCs w:val="22"/>
        </w:rPr>
      </w:pPr>
      <w:r w:rsidRPr="003838CA">
        <w:rPr>
          <w:rFonts w:ascii="Arial" w:hAnsi="Arial" w:cs="Arial"/>
          <w:b/>
          <w:sz w:val="22"/>
          <w:szCs w:val="22"/>
        </w:rPr>
        <w:t>(od</w:t>
      </w:r>
      <w:r w:rsidR="00F34C3C" w:rsidRPr="003838CA">
        <w:rPr>
          <w:rFonts w:ascii="Arial" w:hAnsi="Arial" w:cs="Arial"/>
          <w:b/>
          <w:sz w:val="22"/>
          <w:szCs w:val="22"/>
        </w:rPr>
        <w:t>stop</w:t>
      </w:r>
      <w:r w:rsidRPr="003838CA">
        <w:rPr>
          <w:rFonts w:ascii="Arial" w:hAnsi="Arial" w:cs="Arial"/>
          <w:b/>
          <w:sz w:val="22"/>
          <w:szCs w:val="22"/>
        </w:rPr>
        <w:t xml:space="preserve"> od pogodbe)</w:t>
      </w:r>
    </w:p>
    <w:p w:rsidR="00563A87" w:rsidRPr="003838CA" w:rsidRDefault="00563A87" w:rsidP="00563A87">
      <w:pPr>
        <w:rPr>
          <w:rFonts w:ascii="Arial" w:hAnsi="Arial" w:cs="Arial"/>
          <w:sz w:val="22"/>
          <w:szCs w:val="22"/>
        </w:rPr>
      </w:pPr>
    </w:p>
    <w:p w:rsidR="00A55ADC" w:rsidRPr="003838CA" w:rsidRDefault="00A55ADC" w:rsidP="00602C8F">
      <w:pPr>
        <w:pStyle w:val="Telobesedila2"/>
        <w:rPr>
          <w:rFonts w:ascii="Arial" w:hAnsi="Arial" w:cs="Arial"/>
          <w:sz w:val="22"/>
          <w:szCs w:val="22"/>
        </w:rPr>
      </w:pPr>
      <w:r w:rsidRPr="003838CA">
        <w:rPr>
          <w:rFonts w:ascii="Arial" w:hAnsi="Arial" w:cs="Arial"/>
          <w:sz w:val="22"/>
          <w:szCs w:val="22"/>
        </w:rPr>
        <w:t>Občina lahko odstopi od pogodbe brez odpovednega roka, če izvajalec:</w:t>
      </w:r>
    </w:p>
    <w:p w:rsidR="002B7D0D" w:rsidRPr="003838CA" w:rsidRDefault="009D39B3" w:rsidP="00E4032B">
      <w:pPr>
        <w:pStyle w:val="Odstavekseznama"/>
        <w:numPr>
          <w:ilvl w:val="0"/>
          <w:numId w:val="1"/>
        </w:numPr>
        <w:jc w:val="both"/>
        <w:outlineLvl w:val="0"/>
        <w:rPr>
          <w:rFonts w:ascii="Arial" w:hAnsi="Arial" w:cs="Arial"/>
          <w:sz w:val="22"/>
          <w:szCs w:val="22"/>
        </w:rPr>
      </w:pPr>
      <w:r w:rsidRPr="003838CA">
        <w:rPr>
          <w:rFonts w:ascii="Arial" w:hAnsi="Arial" w:cs="Arial"/>
          <w:sz w:val="22"/>
          <w:szCs w:val="22"/>
        </w:rPr>
        <w:t xml:space="preserve">krši </w:t>
      </w:r>
      <w:r w:rsidR="00C950C6" w:rsidRPr="003838CA">
        <w:rPr>
          <w:rFonts w:ascii="Arial" w:hAnsi="Arial" w:cs="Arial"/>
          <w:sz w:val="22"/>
          <w:szCs w:val="22"/>
        </w:rPr>
        <w:t>katerokoli obveznost</w:t>
      </w:r>
      <w:r w:rsidRPr="003838CA">
        <w:rPr>
          <w:rFonts w:ascii="Arial" w:hAnsi="Arial" w:cs="Arial"/>
          <w:sz w:val="22"/>
          <w:szCs w:val="22"/>
        </w:rPr>
        <w:t xml:space="preserve"> iz </w:t>
      </w:r>
      <w:r w:rsidR="008805EC" w:rsidRPr="003838CA">
        <w:rPr>
          <w:rFonts w:ascii="Arial" w:hAnsi="Arial" w:cs="Arial"/>
          <w:sz w:val="22"/>
          <w:szCs w:val="22"/>
        </w:rPr>
        <w:t>4</w:t>
      </w:r>
      <w:r w:rsidRPr="003838CA">
        <w:rPr>
          <w:rFonts w:ascii="Arial" w:hAnsi="Arial" w:cs="Arial"/>
          <w:sz w:val="22"/>
          <w:szCs w:val="22"/>
        </w:rPr>
        <w:t>. člena te pogodbe,</w:t>
      </w:r>
    </w:p>
    <w:p w:rsidR="009D39B3" w:rsidRPr="003838CA" w:rsidRDefault="009D39B3" w:rsidP="00E4032B">
      <w:pPr>
        <w:pStyle w:val="Odstavekseznama"/>
        <w:numPr>
          <w:ilvl w:val="0"/>
          <w:numId w:val="1"/>
        </w:numPr>
        <w:jc w:val="both"/>
        <w:outlineLvl w:val="0"/>
        <w:rPr>
          <w:rFonts w:ascii="Arial" w:hAnsi="Arial" w:cs="Arial"/>
          <w:sz w:val="22"/>
          <w:szCs w:val="22"/>
        </w:rPr>
      </w:pPr>
      <w:r w:rsidRPr="003838CA">
        <w:rPr>
          <w:rFonts w:ascii="Arial" w:hAnsi="Arial" w:cs="Arial"/>
          <w:sz w:val="22"/>
          <w:szCs w:val="22"/>
        </w:rPr>
        <w:t xml:space="preserve">krši katerokoli svojo zavezo iz te pogodbe, četudi v tem členu ni izrecno navedena, pa s takim svojim ravnanjem ne preneha niti po pisnem opozorilu </w:t>
      </w:r>
      <w:r w:rsidR="00770B08" w:rsidRPr="003838CA">
        <w:rPr>
          <w:rFonts w:ascii="Arial" w:hAnsi="Arial" w:cs="Arial"/>
          <w:sz w:val="22"/>
          <w:szCs w:val="22"/>
        </w:rPr>
        <w:t>Občine</w:t>
      </w:r>
      <w:r w:rsidRPr="003838CA">
        <w:rPr>
          <w:rFonts w:ascii="Arial" w:hAnsi="Arial" w:cs="Arial"/>
          <w:sz w:val="22"/>
          <w:szCs w:val="22"/>
        </w:rPr>
        <w:t>,</w:t>
      </w:r>
    </w:p>
    <w:p w:rsidR="009D39B3" w:rsidRPr="003838CA" w:rsidRDefault="009D39B3" w:rsidP="00E4032B">
      <w:pPr>
        <w:pStyle w:val="Odstavekseznama"/>
        <w:numPr>
          <w:ilvl w:val="0"/>
          <w:numId w:val="1"/>
        </w:numPr>
        <w:jc w:val="both"/>
        <w:outlineLvl w:val="0"/>
        <w:rPr>
          <w:rFonts w:ascii="Arial" w:hAnsi="Arial" w:cs="Arial"/>
          <w:sz w:val="22"/>
          <w:szCs w:val="22"/>
        </w:rPr>
      </w:pPr>
      <w:r w:rsidRPr="003838CA">
        <w:rPr>
          <w:rFonts w:ascii="Arial" w:hAnsi="Arial" w:cs="Arial"/>
          <w:sz w:val="22"/>
          <w:szCs w:val="22"/>
        </w:rPr>
        <w:t>če kakorkoli huje krši določila te pogodbe.</w:t>
      </w:r>
    </w:p>
    <w:p w:rsidR="00A55ADC" w:rsidRPr="003838CA" w:rsidRDefault="00A55ADC" w:rsidP="00A55ADC">
      <w:pPr>
        <w:pStyle w:val="Telobesedila2"/>
        <w:rPr>
          <w:rFonts w:ascii="Arial" w:hAnsi="Arial" w:cs="Arial"/>
          <w:sz w:val="22"/>
          <w:szCs w:val="22"/>
        </w:rPr>
      </w:pPr>
    </w:p>
    <w:p w:rsidR="00A55ADC" w:rsidRPr="003838CA" w:rsidRDefault="00A55ADC" w:rsidP="00602C8F">
      <w:pPr>
        <w:pStyle w:val="Telobesedila2"/>
        <w:rPr>
          <w:rFonts w:ascii="Arial" w:hAnsi="Arial" w:cs="Arial"/>
          <w:sz w:val="22"/>
          <w:szCs w:val="22"/>
        </w:rPr>
      </w:pPr>
      <w:r w:rsidRPr="003838CA">
        <w:rPr>
          <w:rFonts w:ascii="Arial" w:hAnsi="Arial" w:cs="Arial"/>
          <w:sz w:val="22"/>
          <w:szCs w:val="22"/>
        </w:rPr>
        <w:t xml:space="preserve">V primeru odstopa od pogodbe je izvajalec dolžan </w:t>
      </w:r>
      <w:r w:rsidR="008E32A4" w:rsidRPr="003838CA">
        <w:rPr>
          <w:rFonts w:ascii="Arial" w:hAnsi="Arial" w:cs="Arial"/>
          <w:sz w:val="22"/>
          <w:szCs w:val="22"/>
        </w:rPr>
        <w:t xml:space="preserve">Občini </w:t>
      </w:r>
      <w:r w:rsidRPr="003838CA">
        <w:rPr>
          <w:rFonts w:ascii="Arial" w:hAnsi="Arial" w:cs="Arial"/>
          <w:sz w:val="22"/>
          <w:szCs w:val="22"/>
        </w:rPr>
        <w:t>povrniti vsa prejeta sredstva, oziroma prejeta sredstva za določen program, skupaj z zakonitimi zamudnimi obrestmi od dneva prejetja sredstev do dneva vračila.</w:t>
      </w:r>
    </w:p>
    <w:p w:rsidR="003838CA" w:rsidRPr="003838CA" w:rsidRDefault="003838CA" w:rsidP="00A55ADC">
      <w:pPr>
        <w:jc w:val="both"/>
        <w:rPr>
          <w:rFonts w:ascii="Arial" w:hAnsi="Arial" w:cs="Arial"/>
          <w:sz w:val="22"/>
          <w:szCs w:val="22"/>
        </w:rPr>
      </w:pPr>
    </w:p>
    <w:p w:rsidR="00563A87" w:rsidRPr="003838CA" w:rsidRDefault="00563A87" w:rsidP="0030364A">
      <w:pPr>
        <w:pStyle w:val="Odstavekseznama"/>
        <w:numPr>
          <w:ilvl w:val="0"/>
          <w:numId w:val="7"/>
        </w:numPr>
        <w:jc w:val="center"/>
        <w:outlineLvl w:val="0"/>
        <w:rPr>
          <w:rFonts w:ascii="Arial" w:hAnsi="Arial" w:cs="Arial"/>
          <w:b/>
          <w:sz w:val="22"/>
          <w:szCs w:val="22"/>
        </w:rPr>
      </w:pPr>
      <w:r w:rsidRPr="003838CA">
        <w:rPr>
          <w:rFonts w:ascii="Arial" w:hAnsi="Arial" w:cs="Arial"/>
          <w:b/>
          <w:sz w:val="22"/>
          <w:szCs w:val="22"/>
        </w:rPr>
        <w:t>člen</w:t>
      </w:r>
    </w:p>
    <w:p w:rsidR="00563A87" w:rsidRPr="003838CA" w:rsidRDefault="00563A87" w:rsidP="00563A87">
      <w:pPr>
        <w:jc w:val="center"/>
        <w:rPr>
          <w:rFonts w:ascii="Arial" w:hAnsi="Arial" w:cs="Arial"/>
          <w:b/>
          <w:sz w:val="22"/>
          <w:szCs w:val="22"/>
        </w:rPr>
      </w:pPr>
      <w:r w:rsidRPr="003838CA">
        <w:rPr>
          <w:rFonts w:ascii="Arial" w:hAnsi="Arial" w:cs="Arial"/>
          <w:b/>
          <w:sz w:val="22"/>
          <w:szCs w:val="22"/>
        </w:rPr>
        <w:t>(informiranje javnosti)</w:t>
      </w:r>
    </w:p>
    <w:p w:rsidR="00563A87" w:rsidRPr="003838CA" w:rsidRDefault="00563A87" w:rsidP="00563A87">
      <w:pPr>
        <w:rPr>
          <w:rFonts w:ascii="Arial" w:hAnsi="Arial" w:cs="Arial"/>
          <w:sz w:val="22"/>
          <w:szCs w:val="22"/>
        </w:rPr>
      </w:pPr>
    </w:p>
    <w:p w:rsidR="008E32A4" w:rsidRPr="003838CA" w:rsidRDefault="00A55ADC" w:rsidP="008E32A4">
      <w:pPr>
        <w:jc w:val="both"/>
        <w:outlineLvl w:val="0"/>
        <w:rPr>
          <w:rFonts w:ascii="Arial" w:hAnsi="Arial" w:cs="Arial"/>
          <w:sz w:val="22"/>
          <w:szCs w:val="22"/>
        </w:rPr>
      </w:pPr>
      <w:r w:rsidRPr="003838CA">
        <w:rPr>
          <w:rFonts w:ascii="Arial" w:hAnsi="Arial" w:cs="Arial"/>
          <w:sz w:val="22"/>
          <w:szCs w:val="22"/>
        </w:rPr>
        <w:t xml:space="preserve">Izvajalec </w:t>
      </w:r>
      <w:r w:rsidR="008E32A4" w:rsidRPr="003838CA">
        <w:rPr>
          <w:rFonts w:ascii="Arial" w:hAnsi="Arial" w:cs="Arial"/>
          <w:sz w:val="22"/>
          <w:szCs w:val="22"/>
        </w:rPr>
        <w:t xml:space="preserve">dovoljuje, da Občina: </w:t>
      </w:r>
    </w:p>
    <w:p w:rsidR="008E32A4" w:rsidRPr="003838CA" w:rsidRDefault="008E32A4" w:rsidP="008E32A4">
      <w:pPr>
        <w:pStyle w:val="Odstavekseznama"/>
        <w:numPr>
          <w:ilvl w:val="0"/>
          <w:numId w:val="1"/>
        </w:numPr>
        <w:jc w:val="both"/>
        <w:outlineLvl w:val="0"/>
        <w:rPr>
          <w:rFonts w:ascii="Arial" w:hAnsi="Arial" w:cs="Arial"/>
          <w:sz w:val="22"/>
          <w:szCs w:val="22"/>
        </w:rPr>
      </w:pPr>
      <w:r w:rsidRPr="003838CA">
        <w:rPr>
          <w:rFonts w:ascii="Arial" w:hAnsi="Arial" w:cs="Arial"/>
          <w:sz w:val="22"/>
          <w:szCs w:val="22"/>
        </w:rPr>
        <w:t>objavi osnovne podatke o odobrenih in izplačanih denarnih sredstvih, ki so javnega značaja v skladu z veljavnim zakonom, ki ureja dostop do informacij javnega značaja in zakonom, ki</w:t>
      </w:r>
      <w:r w:rsidR="00E4032B" w:rsidRPr="003838CA">
        <w:rPr>
          <w:rFonts w:ascii="Arial" w:hAnsi="Arial" w:cs="Arial"/>
          <w:sz w:val="22"/>
          <w:szCs w:val="22"/>
        </w:rPr>
        <w:t xml:space="preserve"> ureja varstvo osebnih podatkov,</w:t>
      </w:r>
    </w:p>
    <w:p w:rsidR="008E32A4" w:rsidRPr="003838CA" w:rsidRDefault="008E32A4" w:rsidP="008E32A4">
      <w:pPr>
        <w:pStyle w:val="Odstavekseznama"/>
        <w:numPr>
          <w:ilvl w:val="0"/>
          <w:numId w:val="1"/>
        </w:numPr>
        <w:jc w:val="both"/>
        <w:outlineLvl w:val="0"/>
        <w:rPr>
          <w:rFonts w:ascii="Arial" w:hAnsi="Arial" w:cs="Arial"/>
          <w:sz w:val="22"/>
          <w:szCs w:val="22"/>
        </w:rPr>
      </w:pPr>
      <w:r w:rsidRPr="003838CA">
        <w:rPr>
          <w:rFonts w:ascii="Arial" w:hAnsi="Arial" w:cs="Arial"/>
          <w:sz w:val="22"/>
          <w:szCs w:val="22"/>
        </w:rPr>
        <w:t xml:space="preserve">uporabi </w:t>
      </w:r>
      <w:r w:rsidR="00A55ADC" w:rsidRPr="003838CA">
        <w:rPr>
          <w:rFonts w:ascii="Arial" w:hAnsi="Arial" w:cs="Arial"/>
          <w:sz w:val="22"/>
          <w:szCs w:val="22"/>
        </w:rPr>
        <w:t xml:space="preserve">podatke javnega značaja iz </w:t>
      </w:r>
      <w:r w:rsidRPr="003838CA">
        <w:rPr>
          <w:rFonts w:ascii="Arial" w:hAnsi="Arial" w:cs="Arial"/>
          <w:sz w:val="22"/>
          <w:szCs w:val="22"/>
        </w:rPr>
        <w:t xml:space="preserve">programa in njegove vloge za njihovo </w:t>
      </w:r>
      <w:r w:rsidR="00A55ADC" w:rsidRPr="003838CA">
        <w:rPr>
          <w:rFonts w:ascii="Arial" w:hAnsi="Arial" w:cs="Arial"/>
          <w:sz w:val="22"/>
          <w:szCs w:val="22"/>
        </w:rPr>
        <w:t>obdelav</w:t>
      </w:r>
      <w:r w:rsidRPr="003838CA">
        <w:rPr>
          <w:rFonts w:ascii="Arial" w:hAnsi="Arial" w:cs="Arial"/>
          <w:sz w:val="22"/>
          <w:szCs w:val="22"/>
        </w:rPr>
        <w:t>o,</w:t>
      </w:r>
      <w:r w:rsidR="00A55ADC" w:rsidRPr="003838CA">
        <w:rPr>
          <w:rFonts w:ascii="Arial" w:hAnsi="Arial" w:cs="Arial"/>
          <w:sz w:val="22"/>
          <w:szCs w:val="22"/>
        </w:rPr>
        <w:t xml:space="preserve"> </w:t>
      </w:r>
      <w:r w:rsidRPr="003838CA">
        <w:rPr>
          <w:rFonts w:ascii="Arial" w:hAnsi="Arial" w:cs="Arial"/>
          <w:sz w:val="22"/>
          <w:szCs w:val="22"/>
        </w:rPr>
        <w:t>ter da ga Občina</w:t>
      </w:r>
      <w:r w:rsidR="00E4032B" w:rsidRPr="003838CA">
        <w:rPr>
          <w:rFonts w:ascii="Arial" w:hAnsi="Arial" w:cs="Arial"/>
          <w:sz w:val="22"/>
          <w:szCs w:val="22"/>
        </w:rPr>
        <w:t>,</w:t>
      </w:r>
    </w:p>
    <w:p w:rsidR="00A55ADC" w:rsidRPr="003838CA" w:rsidRDefault="00A55ADC" w:rsidP="008E32A4">
      <w:pPr>
        <w:pStyle w:val="Odstavekseznama"/>
        <w:numPr>
          <w:ilvl w:val="0"/>
          <w:numId w:val="1"/>
        </w:numPr>
        <w:jc w:val="both"/>
        <w:outlineLvl w:val="0"/>
        <w:rPr>
          <w:rFonts w:ascii="Arial" w:hAnsi="Arial" w:cs="Arial"/>
          <w:sz w:val="22"/>
          <w:szCs w:val="22"/>
        </w:rPr>
      </w:pPr>
      <w:r w:rsidRPr="003838CA">
        <w:rPr>
          <w:rFonts w:ascii="Arial" w:hAnsi="Arial" w:cs="Arial"/>
          <w:sz w:val="22"/>
          <w:szCs w:val="22"/>
        </w:rPr>
        <w:t>vključ</w:t>
      </w:r>
      <w:r w:rsidR="008E32A4" w:rsidRPr="003838CA">
        <w:rPr>
          <w:rFonts w:ascii="Arial" w:hAnsi="Arial" w:cs="Arial"/>
          <w:sz w:val="22"/>
          <w:szCs w:val="22"/>
        </w:rPr>
        <w:t>i</w:t>
      </w:r>
      <w:r w:rsidRPr="003838CA">
        <w:rPr>
          <w:rFonts w:ascii="Arial" w:hAnsi="Arial" w:cs="Arial"/>
          <w:sz w:val="22"/>
          <w:szCs w:val="22"/>
        </w:rPr>
        <w:t xml:space="preserve"> v seznam izvajalcev, ki bo javno objavljen, in bo obsegal navedbo izvajalca, naziv programa, znesek sofinanciranja ter celotno vrednost programa. </w:t>
      </w:r>
    </w:p>
    <w:p w:rsidR="00A55ADC" w:rsidRPr="003838CA" w:rsidRDefault="00A55ADC" w:rsidP="00563A87">
      <w:pPr>
        <w:jc w:val="both"/>
        <w:outlineLvl w:val="0"/>
        <w:rPr>
          <w:rFonts w:ascii="Arial" w:hAnsi="Arial" w:cs="Arial"/>
          <w:sz w:val="22"/>
          <w:szCs w:val="22"/>
        </w:rPr>
      </w:pPr>
    </w:p>
    <w:p w:rsidR="00563A87" w:rsidRPr="003838CA" w:rsidRDefault="004E51EE" w:rsidP="00563A87">
      <w:pPr>
        <w:jc w:val="center"/>
        <w:outlineLvl w:val="0"/>
        <w:rPr>
          <w:rFonts w:ascii="Arial" w:hAnsi="Arial" w:cs="Arial"/>
          <w:b/>
          <w:sz w:val="22"/>
          <w:szCs w:val="22"/>
        </w:rPr>
      </w:pPr>
      <w:r w:rsidRPr="003838CA">
        <w:rPr>
          <w:rFonts w:ascii="Arial" w:hAnsi="Arial" w:cs="Arial"/>
          <w:b/>
          <w:sz w:val="22"/>
          <w:szCs w:val="22"/>
        </w:rPr>
        <w:t>9</w:t>
      </w:r>
      <w:r w:rsidR="00563A87" w:rsidRPr="003838CA">
        <w:rPr>
          <w:rFonts w:ascii="Arial" w:hAnsi="Arial" w:cs="Arial"/>
          <w:b/>
          <w:sz w:val="22"/>
          <w:szCs w:val="22"/>
        </w:rPr>
        <w:t xml:space="preserve">. člen </w:t>
      </w:r>
    </w:p>
    <w:p w:rsidR="00563A87" w:rsidRPr="003838CA" w:rsidRDefault="00563A87" w:rsidP="00563A87">
      <w:pPr>
        <w:jc w:val="center"/>
        <w:outlineLvl w:val="0"/>
        <w:rPr>
          <w:rFonts w:ascii="Arial" w:hAnsi="Arial" w:cs="Arial"/>
          <w:b/>
          <w:sz w:val="22"/>
          <w:szCs w:val="22"/>
        </w:rPr>
      </w:pPr>
      <w:r w:rsidRPr="003838CA">
        <w:rPr>
          <w:rFonts w:ascii="Arial" w:hAnsi="Arial" w:cs="Arial"/>
          <w:b/>
          <w:sz w:val="22"/>
          <w:szCs w:val="22"/>
        </w:rPr>
        <w:t>(sprememba pogodbe)</w:t>
      </w:r>
    </w:p>
    <w:p w:rsidR="008B4A5B" w:rsidRPr="003838CA" w:rsidRDefault="008B4A5B" w:rsidP="008B4A5B">
      <w:pPr>
        <w:jc w:val="both"/>
        <w:outlineLvl w:val="0"/>
        <w:rPr>
          <w:rFonts w:ascii="Arial" w:hAnsi="Arial" w:cs="Arial"/>
          <w:sz w:val="22"/>
          <w:szCs w:val="22"/>
        </w:rPr>
      </w:pPr>
    </w:p>
    <w:p w:rsidR="008B4A5B" w:rsidRDefault="009D7A17" w:rsidP="002B7D0D">
      <w:pPr>
        <w:jc w:val="both"/>
        <w:outlineLvl w:val="0"/>
        <w:rPr>
          <w:rFonts w:ascii="Arial" w:hAnsi="Arial" w:cs="Arial"/>
          <w:sz w:val="22"/>
          <w:szCs w:val="22"/>
        </w:rPr>
      </w:pPr>
      <w:r w:rsidRPr="003838CA">
        <w:rPr>
          <w:rFonts w:ascii="Arial" w:hAnsi="Arial" w:cs="Arial"/>
          <w:sz w:val="22"/>
          <w:szCs w:val="22"/>
        </w:rPr>
        <w:t xml:space="preserve">Pogodbeni stranki soglašata, da bosta vse spremembe, ki jih ta pogodba izrecno ne predvideva, opredelili z aneksi. </w:t>
      </w:r>
    </w:p>
    <w:p w:rsidR="00F81505" w:rsidRDefault="00F81505" w:rsidP="002B7D0D">
      <w:pPr>
        <w:jc w:val="both"/>
        <w:outlineLvl w:val="0"/>
        <w:rPr>
          <w:rFonts w:ascii="Arial" w:hAnsi="Arial" w:cs="Arial"/>
          <w:sz w:val="22"/>
          <w:szCs w:val="22"/>
        </w:rPr>
      </w:pPr>
    </w:p>
    <w:p w:rsidR="00F81505" w:rsidRPr="003838CA" w:rsidRDefault="00F81505" w:rsidP="002B7D0D">
      <w:pPr>
        <w:jc w:val="both"/>
        <w:outlineLvl w:val="0"/>
        <w:rPr>
          <w:rFonts w:ascii="Arial" w:hAnsi="Arial" w:cs="Arial"/>
          <w:sz w:val="22"/>
          <w:szCs w:val="22"/>
        </w:rPr>
      </w:pPr>
      <w:r>
        <w:rPr>
          <w:rFonts w:ascii="Arial" w:hAnsi="Arial" w:cs="Arial"/>
          <w:sz w:val="22"/>
          <w:szCs w:val="22"/>
        </w:rPr>
        <w:t>Aneks se sklepa tudi za primer znižanja zagotovljenih proračunskih sredstev za izvedbo programov na predmetnem področju.</w:t>
      </w:r>
    </w:p>
    <w:p w:rsidR="00C232D0" w:rsidRPr="003838CA" w:rsidRDefault="00C232D0" w:rsidP="002E438E">
      <w:pPr>
        <w:jc w:val="both"/>
        <w:outlineLvl w:val="0"/>
        <w:rPr>
          <w:rFonts w:ascii="Arial" w:hAnsi="Arial" w:cs="Arial"/>
          <w:sz w:val="22"/>
          <w:szCs w:val="22"/>
        </w:rPr>
      </w:pPr>
    </w:p>
    <w:p w:rsidR="004E51EE" w:rsidRPr="003838CA" w:rsidRDefault="004E51EE" w:rsidP="004E51EE">
      <w:pPr>
        <w:pStyle w:val="Telobesedila2"/>
        <w:numPr>
          <w:ilvl w:val="0"/>
          <w:numId w:val="27"/>
        </w:numPr>
        <w:jc w:val="center"/>
        <w:rPr>
          <w:rFonts w:ascii="Arial" w:hAnsi="Arial" w:cs="Arial"/>
          <w:b/>
          <w:sz w:val="22"/>
          <w:szCs w:val="22"/>
        </w:rPr>
      </w:pPr>
      <w:r w:rsidRPr="003838CA">
        <w:rPr>
          <w:rFonts w:ascii="Arial" w:hAnsi="Arial" w:cs="Arial"/>
          <w:b/>
          <w:sz w:val="22"/>
          <w:szCs w:val="22"/>
        </w:rPr>
        <w:t>člen</w:t>
      </w:r>
    </w:p>
    <w:p w:rsidR="004E51EE" w:rsidRPr="003838CA" w:rsidRDefault="004E51EE" w:rsidP="004E51EE">
      <w:pPr>
        <w:jc w:val="center"/>
        <w:rPr>
          <w:rFonts w:ascii="Arial" w:hAnsi="Arial" w:cs="Arial"/>
          <w:b/>
          <w:sz w:val="22"/>
          <w:szCs w:val="22"/>
        </w:rPr>
      </w:pPr>
      <w:r w:rsidRPr="003838CA">
        <w:rPr>
          <w:rFonts w:ascii="Arial" w:hAnsi="Arial" w:cs="Arial"/>
          <w:b/>
          <w:sz w:val="22"/>
          <w:szCs w:val="22"/>
        </w:rPr>
        <w:t>(spremljanje izvedbe programov)</w:t>
      </w:r>
    </w:p>
    <w:p w:rsidR="004E51EE" w:rsidRPr="003838CA" w:rsidRDefault="004E51EE" w:rsidP="004E51EE">
      <w:pPr>
        <w:rPr>
          <w:rFonts w:ascii="Arial" w:hAnsi="Arial" w:cs="Arial"/>
          <w:sz w:val="22"/>
          <w:szCs w:val="22"/>
        </w:rPr>
      </w:pPr>
    </w:p>
    <w:p w:rsidR="004E51EE" w:rsidRPr="003838CA" w:rsidRDefault="004E51EE" w:rsidP="004E51EE">
      <w:pPr>
        <w:pStyle w:val="Telobesedila2"/>
        <w:rPr>
          <w:rFonts w:ascii="Arial" w:hAnsi="Arial" w:cs="Arial"/>
          <w:sz w:val="22"/>
          <w:szCs w:val="22"/>
        </w:rPr>
      </w:pPr>
      <w:r w:rsidRPr="003838CA">
        <w:rPr>
          <w:rFonts w:ascii="Arial" w:hAnsi="Arial" w:cs="Arial"/>
          <w:sz w:val="22"/>
          <w:szCs w:val="22"/>
        </w:rPr>
        <w:t>Občina  in izvajalec se dogovorita, da bosta izvajanje programov spremljala:</w:t>
      </w:r>
    </w:p>
    <w:p w:rsidR="004E51EE" w:rsidRPr="003838CA" w:rsidRDefault="004E51EE" w:rsidP="004E51EE">
      <w:pPr>
        <w:pStyle w:val="Telobesedila2"/>
        <w:numPr>
          <w:ilvl w:val="0"/>
          <w:numId w:val="1"/>
        </w:numPr>
        <w:tabs>
          <w:tab w:val="clear" w:pos="360"/>
          <w:tab w:val="num" w:pos="720"/>
        </w:tabs>
        <w:ind w:left="720"/>
        <w:rPr>
          <w:rFonts w:ascii="Arial" w:hAnsi="Arial" w:cs="Arial"/>
          <w:sz w:val="22"/>
          <w:szCs w:val="22"/>
        </w:rPr>
      </w:pPr>
      <w:r w:rsidRPr="003838CA">
        <w:rPr>
          <w:rFonts w:ascii="Arial" w:hAnsi="Arial" w:cs="Arial"/>
          <w:sz w:val="22"/>
          <w:szCs w:val="22"/>
        </w:rPr>
        <w:t xml:space="preserve">na strani občine </w:t>
      </w:r>
      <w:r w:rsidR="00F366B3">
        <w:rPr>
          <w:rFonts w:ascii="Arial" w:hAnsi="Arial" w:cs="Arial"/>
          <w:sz w:val="22"/>
          <w:szCs w:val="22"/>
        </w:rPr>
        <w:t>Tomaž Novak</w:t>
      </w:r>
      <w:r w:rsidRPr="003838CA">
        <w:rPr>
          <w:rFonts w:ascii="Arial" w:hAnsi="Arial" w:cs="Arial"/>
          <w:sz w:val="22"/>
          <w:szCs w:val="22"/>
        </w:rPr>
        <w:t xml:space="preserve"> ali druga od župana pooblaščena oseba, </w:t>
      </w:r>
    </w:p>
    <w:p w:rsidR="004E51EE" w:rsidRPr="003838CA" w:rsidRDefault="004E51EE" w:rsidP="004E51EE">
      <w:pPr>
        <w:pStyle w:val="Telobesedila2"/>
        <w:numPr>
          <w:ilvl w:val="0"/>
          <w:numId w:val="1"/>
        </w:numPr>
        <w:tabs>
          <w:tab w:val="clear" w:pos="360"/>
          <w:tab w:val="num" w:pos="720"/>
        </w:tabs>
        <w:ind w:left="720"/>
        <w:jc w:val="left"/>
        <w:rPr>
          <w:rFonts w:ascii="Arial" w:hAnsi="Arial" w:cs="Arial"/>
          <w:sz w:val="22"/>
          <w:szCs w:val="22"/>
        </w:rPr>
      </w:pPr>
      <w:r w:rsidRPr="003838CA">
        <w:rPr>
          <w:rFonts w:ascii="Arial" w:hAnsi="Arial" w:cs="Arial"/>
          <w:sz w:val="22"/>
          <w:szCs w:val="22"/>
        </w:rPr>
        <w:t>na strani izvajalca pa _________________________________________________.</w:t>
      </w:r>
    </w:p>
    <w:p w:rsidR="004E51EE" w:rsidRDefault="004E51EE" w:rsidP="002E438E">
      <w:pPr>
        <w:jc w:val="both"/>
        <w:outlineLvl w:val="0"/>
        <w:rPr>
          <w:rFonts w:ascii="Arial" w:hAnsi="Arial" w:cs="Arial"/>
          <w:sz w:val="22"/>
          <w:szCs w:val="22"/>
        </w:rPr>
      </w:pPr>
    </w:p>
    <w:p w:rsidR="00C232D0" w:rsidRPr="003838CA" w:rsidRDefault="00C232D0" w:rsidP="004E51EE">
      <w:pPr>
        <w:pStyle w:val="Odstavekseznama"/>
        <w:numPr>
          <w:ilvl w:val="0"/>
          <w:numId w:val="26"/>
        </w:numPr>
        <w:jc w:val="center"/>
        <w:outlineLvl w:val="0"/>
        <w:rPr>
          <w:rFonts w:ascii="Arial" w:hAnsi="Arial" w:cs="Arial"/>
          <w:b/>
          <w:sz w:val="22"/>
          <w:szCs w:val="22"/>
        </w:rPr>
      </w:pPr>
      <w:r w:rsidRPr="003838CA">
        <w:rPr>
          <w:rFonts w:ascii="Arial" w:hAnsi="Arial" w:cs="Arial"/>
          <w:b/>
          <w:sz w:val="22"/>
          <w:szCs w:val="22"/>
        </w:rPr>
        <w:t>člen</w:t>
      </w:r>
    </w:p>
    <w:p w:rsidR="00C232D0" w:rsidRPr="003838CA" w:rsidRDefault="00C232D0" w:rsidP="0054489D">
      <w:pPr>
        <w:ind w:left="142"/>
        <w:jc w:val="center"/>
        <w:rPr>
          <w:rFonts w:ascii="Arial" w:hAnsi="Arial" w:cs="Arial"/>
          <w:b/>
          <w:sz w:val="22"/>
          <w:szCs w:val="22"/>
        </w:rPr>
      </w:pPr>
      <w:r w:rsidRPr="003838CA">
        <w:rPr>
          <w:rFonts w:ascii="Arial" w:hAnsi="Arial" w:cs="Arial"/>
          <w:b/>
          <w:sz w:val="22"/>
          <w:szCs w:val="22"/>
        </w:rPr>
        <w:t>(ničnost pogodbe)</w:t>
      </w:r>
    </w:p>
    <w:p w:rsidR="00C232D0" w:rsidRPr="003838CA" w:rsidRDefault="00C232D0" w:rsidP="00C232D0">
      <w:pPr>
        <w:jc w:val="both"/>
        <w:rPr>
          <w:rFonts w:ascii="Arial" w:hAnsi="Arial" w:cs="Arial"/>
          <w:sz w:val="22"/>
          <w:szCs w:val="22"/>
        </w:rPr>
      </w:pPr>
    </w:p>
    <w:p w:rsidR="00C232D0" w:rsidRPr="003838CA" w:rsidRDefault="00C232D0" w:rsidP="00C232D0">
      <w:pPr>
        <w:jc w:val="both"/>
        <w:rPr>
          <w:rFonts w:ascii="Arial" w:hAnsi="Arial" w:cs="Arial"/>
          <w:sz w:val="22"/>
          <w:szCs w:val="22"/>
        </w:rPr>
      </w:pPr>
      <w:r w:rsidRPr="003838CA">
        <w:rPr>
          <w:rFonts w:ascii="Arial" w:hAnsi="Arial" w:cs="Arial"/>
          <w:sz w:val="22"/>
          <w:szCs w:val="22"/>
        </w:rPr>
        <w:t xml:space="preserve">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563A87" w:rsidRDefault="00563A87" w:rsidP="00563A87">
      <w:pPr>
        <w:jc w:val="center"/>
        <w:outlineLvl w:val="0"/>
        <w:rPr>
          <w:rFonts w:ascii="Arial" w:hAnsi="Arial" w:cs="Arial"/>
          <w:b/>
          <w:sz w:val="22"/>
          <w:szCs w:val="22"/>
        </w:rPr>
      </w:pPr>
    </w:p>
    <w:p w:rsidR="003838CA" w:rsidRPr="003838CA" w:rsidRDefault="003838CA" w:rsidP="00563A87">
      <w:pPr>
        <w:jc w:val="center"/>
        <w:outlineLvl w:val="0"/>
        <w:rPr>
          <w:rFonts w:ascii="Arial" w:hAnsi="Arial" w:cs="Arial"/>
          <w:b/>
          <w:sz w:val="22"/>
          <w:szCs w:val="22"/>
        </w:rPr>
      </w:pPr>
    </w:p>
    <w:p w:rsidR="00563A87" w:rsidRPr="003838CA" w:rsidRDefault="00563A87" w:rsidP="004E51EE">
      <w:pPr>
        <w:pStyle w:val="Telobesedila2"/>
        <w:numPr>
          <w:ilvl w:val="0"/>
          <w:numId w:val="26"/>
        </w:numPr>
        <w:jc w:val="center"/>
        <w:rPr>
          <w:rFonts w:ascii="Arial" w:hAnsi="Arial" w:cs="Arial"/>
          <w:b/>
          <w:sz w:val="22"/>
          <w:szCs w:val="22"/>
        </w:rPr>
      </w:pPr>
      <w:r w:rsidRPr="003838CA">
        <w:rPr>
          <w:rFonts w:ascii="Arial" w:hAnsi="Arial" w:cs="Arial"/>
          <w:b/>
          <w:sz w:val="22"/>
          <w:szCs w:val="22"/>
        </w:rPr>
        <w:t>člen</w:t>
      </w:r>
    </w:p>
    <w:p w:rsidR="00563A87" w:rsidRPr="003838CA" w:rsidRDefault="00563A87" w:rsidP="0054489D">
      <w:pPr>
        <w:ind w:left="426"/>
        <w:jc w:val="center"/>
        <w:rPr>
          <w:rFonts w:ascii="Arial" w:hAnsi="Arial" w:cs="Arial"/>
          <w:b/>
          <w:sz w:val="22"/>
          <w:szCs w:val="22"/>
        </w:rPr>
      </w:pPr>
      <w:r w:rsidRPr="003838CA">
        <w:rPr>
          <w:rFonts w:ascii="Arial" w:hAnsi="Arial" w:cs="Arial"/>
          <w:b/>
          <w:sz w:val="22"/>
          <w:szCs w:val="22"/>
        </w:rPr>
        <w:t>(reševanje sporov)</w:t>
      </w:r>
    </w:p>
    <w:p w:rsidR="00563A87" w:rsidRPr="003838CA" w:rsidRDefault="00563A87" w:rsidP="00563A87">
      <w:pPr>
        <w:pStyle w:val="Telobesedila2"/>
        <w:rPr>
          <w:rFonts w:ascii="Arial" w:hAnsi="Arial" w:cs="Arial"/>
          <w:sz w:val="22"/>
          <w:szCs w:val="22"/>
        </w:rPr>
      </w:pPr>
    </w:p>
    <w:p w:rsidR="00563A87" w:rsidRPr="003838CA" w:rsidRDefault="00563A87" w:rsidP="00563A87">
      <w:pPr>
        <w:pStyle w:val="Telobesedila2"/>
        <w:rPr>
          <w:rFonts w:ascii="Arial" w:hAnsi="Arial" w:cs="Arial"/>
          <w:sz w:val="22"/>
          <w:szCs w:val="22"/>
        </w:rPr>
      </w:pPr>
      <w:r w:rsidRPr="003838CA">
        <w:rPr>
          <w:rFonts w:ascii="Arial" w:hAnsi="Arial" w:cs="Arial"/>
          <w:sz w:val="22"/>
          <w:szCs w:val="22"/>
        </w:rPr>
        <w:t>Morebitne spore iz te pogodbe bosta pogodbeni stranki reševali sporazumno. Če sporazumne rešitve ne bi mogli doseči, je za rešitev pristojno sodišče v Krškem.</w:t>
      </w:r>
    </w:p>
    <w:p w:rsidR="0054489D" w:rsidRPr="003838CA" w:rsidRDefault="0054489D" w:rsidP="00563A87">
      <w:pPr>
        <w:pStyle w:val="Telobesedila2"/>
        <w:rPr>
          <w:rFonts w:ascii="Arial" w:hAnsi="Arial" w:cs="Arial"/>
          <w:sz w:val="22"/>
          <w:szCs w:val="22"/>
        </w:rPr>
      </w:pPr>
    </w:p>
    <w:p w:rsidR="00563A87" w:rsidRPr="003838CA" w:rsidRDefault="00563A87" w:rsidP="004E51EE">
      <w:pPr>
        <w:pStyle w:val="Telobesedila2"/>
        <w:numPr>
          <w:ilvl w:val="0"/>
          <w:numId w:val="26"/>
        </w:numPr>
        <w:jc w:val="center"/>
        <w:rPr>
          <w:rFonts w:ascii="Arial" w:hAnsi="Arial" w:cs="Arial"/>
          <w:b/>
          <w:sz w:val="22"/>
          <w:szCs w:val="22"/>
        </w:rPr>
      </w:pPr>
      <w:r w:rsidRPr="003838CA">
        <w:rPr>
          <w:rFonts w:ascii="Arial" w:hAnsi="Arial" w:cs="Arial"/>
          <w:b/>
          <w:sz w:val="22"/>
          <w:szCs w:val="22"/>
        </w:rPr>
        <w:t>člen</w:t>
      </w:r>
    </w:p>
    <w:p w:rsidR="00563A87" w:rsidRPr="003838CA" w:rsidRDefault="00563A87" w:rsidP="00563A87">
      <w:pPr>
        <w:ind w:left="720"/>
        <w:jc w:val="center"/>
        <w:rPr>
          <w:rFonts w:ascii="Arial" w:hAnsi="Arial" w:cs="Arial"/>
          <w:b/>
          <w:sz w:val="22"/>
          <w:szCs w:val="22"/>
        </w:rPr>
      </w:pPr>
      <w:r w:rsidRPr="003838CA">
        <w:rPr>
          <w:rFonts w:ascii="Arial" w:hAnsi="Arial" w:cs="Arial"/>
          <w:b/>
          <w:sz w:val="22"/>
          <w:szCs w:val="22"/>
        </w:rPr>
        <w:t>(veljavnost pogodbe)</w:t>
      </w:r>
    </w:p>
    <w:p w:rsidR="00563A87" w:rsidRPr="003838CA" w:rsidRDefault="00563A87" w:rsidP="00563A87">
      <w:pPr>
        <w:pStyle w:val="Telobesedila2"/>
        <w:rPr>
          <w:rFonts w:ascii="Arial" w:hAnsi="Arial" w:cs="Arial"/>
          <w:sz w:val="22"/>
          <w:szCs w:val="22"/>
        </w:rPr>
      </w:pPr>
    </w:p>
    <w:p w:rsidR="00563A87" w:rsidRPr="003838CA" w:rsidRDefault="00563A87" w:rsidP="00563A87">
      <w:pPr>
        <w:pStyle w:val="Telobesedila2"/>
        <w:rPr>
          <w:rFonts w:ascii="Arial" w:hAnsi="Arial" w:cs="Arial"/>
          <w:sz w:val="22"/>
          <w:szCs w:val="22"/>
        </w:rPr>
      </w:pPr>
      <w:r w:rsidRPr="003838CA">
        <w:rPr>
          <w:rFonts w:ascii="Arial" w:hAnsi="Arial" w:cs="Arial"/>
          <w:sz w:val="22"/>
          <w:szCs w:val="22"/>
        </w:rPr>
        <w:t xml:space="preserve">Ta pogodba je sklenjena z dnem, ko jo podpišeta obe pogodbeni stranki in je sestavljena v </w:t>
      </w:r>
      <w:r w:rsidR="005F1F94" w:rsidRPr="003838CA">
        <w:rPr>
          <w:rFonts w:ascii="Arial" w:hAnsi="Arial" w:cs="Arial"/>
          <w:sz w:val="22"/>
          <w:szCs w:val="22"/>
        </w:rPr>
        <w:t>treh</w:t>
      </w:r>
      <w:r w:rsidRPr="003838CA">
        <w:rPr>
          <w:rFonts w:ascii="Arial" w:hAnsi="Arial" w:cs="Arial"/>
          <w:sz w:val="22"/>
          <w:szCs w:val="22"/>
        </w:rPr>
        <w:t xml:space="preserve"> izvodih, od katerih prejme </w:t>
      </w:r>
      <w:r w:rsidR="005F1F94" w:rsidRPr="003838CA">
        <w:rPr>
          <w:rFonts w:ascii="Arial" w:hAnsi="Arial" w:cs="Arial"/>
          <w:sz w:val="22"/>
          <w:szCs w:val="22"/>
        </w:rPr>
        <w:t>Občina dva izvoda, izvajalec pa enega.</w:t>
      </w:r>
      <w:r w:rsidRPr="003838CA">
        <w:rPr>
          <w:rFonts w:ascii="Arial" w:hAnsi="Arial" w:cs="Arial"/>
          <w:sz w:val="22"/>
          <w:szCs w:val="22"/>
        </w:rPr>
        <w:t xml:space="preserve"> Pogodba stopi v veljavo z dnem podpisa obeh pogodbenih strank.</w:t>
      </w:r>
    </w:p>
    <w:p w:rsidR="00563A87" w:rsidRPr="003838CA" w:rsidRDefault="00563A87" w:rsidP="00563A87">
      <w:pPr>
        <w:pStyle w:val="Telobesedila2"/>
        <w:rPr>
          <w:rFonts w:ascii="Arial" w:hAnsi="Arial" w:cs="Arial"/>
          <w:sz w:val="22"/>
          <w:szCs w:val="22"/>
        </w:rPr>
      </w:pPr>
    </w:p>
    <w:p w:rsidR="00563A87" w:rsidRDefault="00563A87" w:rsidP="00563A87">
      <w:pPr>
        <w:pStyle w:val="Telobesedila2"/>
        <w:rPr>
          <w:rFonts w:ascii="Arial" w:hAnsi="Arial" w:cs="Arial"/>
          <w:sz w:val="22"/>
          <w:szCs w:val="22"/>
        </w:rPr>
      </w:pPr>
    </w:p>
    <w:p w:rsidR="003838CA" w:rsidRDefault="003838CA" w:rsidP="00563A87">
      <w:pPr>
        <w:pStyle w:val="Telobesedila2"/>
        <w:rPr>
          <w:rFonts w:ascii="Arial" w:hAnsi="Arial" w:cs="Arial"/>
          <w:sz w:val="22"/>
          <w:szCs w:val="22"/>
        </w:rPr>
      </w:pPr>
    </w:p>
    <w:p w:rsidR="003838CA" w:rsidRDefault="003838CA" w:rsidP="00563A87">
      <w:pPr>
        <w:pStyle w:val="Telobesedila2"/>
        <w:rPr>
          <w:rFonts w:ascii="Arial" w:hAnsi="Arial" w:cs="Arial"/>
          <w:sz w:val="22"/>
          <w:szCs w:val="22"/>
        </w:rPr>
      </w:pPr>
    </w:p>
    <w:p w:rsidR="003838CA" w:rsidRDefault="003838CA" w:rsidP="00563A87">
      <w:pPr>
        <w:pStyle w:val="Telobesedila2"/>
        <w:rPr>
          <w:rFonts w:ascii="Arial" w:hAnsi="Arial" w:cs="Arial"/>
          <w:sz w:val="22"/>
          <w:szCs w:val="22"/>
        </w:rPr>
      </w:pPr>
    </w:p>
    <w:p w:rsidR="003838CA" w:rsidRPr="003838CA" w:rsidRDefault="003838CA" w:rsidP="00563A87">
      <w:pPr>
        <w:pStyle w:val="Telobesedila2"/>
        <w:rPr>
          <w:rFonts w:ascii="Arial" w:hAnsi="Arial" w:cs="Arial"/>
          <w:sz w:val="22"/>
          <w:szCs w:val="22"/>
        </w:rPr>
      </w:pPr>
    </w:p>
    <w:p w:rsidR="00563A87" w:rsidRPr="003838CA" w:rsidRDefault="00563A87" w:rsidP="00563A87">
      <w:pPr>
        <w:pStyle w:val="Telobesedila2"/>
        <w:rPr>
          <w:rFonts w:ascii="Arial" w:hAnsi="Arial" w:cs="Arial"/>
          <w:sz w:val="22"/>
          <w:szCs w:val="22"/>
        </w:rPr>
      </w:pPr>
      <w:r w:rsidRPr="003838CA">
        <w:rPr>
          <w:rFonts w:ascii="Arial" w:hAnsi="Arial" w:cs="Arial"/>
          <w:sz w:val="22"/>
          <w:szCs w:val="22"/>
        </w:rPr>
        <w:t xml:space="preserve">Izvajalec:                                                                        </w:t>
      </w:r>
      <w:r w:rsidR="003D2BAE" w:rsidRPr="003838CA">
        <w:rPr>
          <w:rFonts w:ascii="Arial" w:hAnsi="Arial" w:cs="Arial"/>
          <w:sz w:val="22"/>
          <w:szCs w:val="22"/>
        </w:rPr>
        <w:t xml:space="preserve">                        </w:t>
      </w:r>
      <w:r w:rsidR="00E542B6" w:rsidRPr="003838CA">
        <w:rPr>
          <w:rFonts w:ascii="Arial" w:hAnsi="Arial" w:cs="Arial"/>
          <w:sz w:val="22"/>
          <w:szCs w:val="22"/>
        </w:rPr>
        <w:t>Mestna o</w:t>
      </w:r>
      <w:r w:rsidRPr="003838CA">
        <w:rPr>
          <w:rFonts w:ascii="Arial" w:hAnsi="Arial" w:cs="Arial"/>
          <w:sz w:val="22"/>
          <w:szCs w:val="22"/>
        </w:rPr>
        <w:t>bčina Krško:</w:t>
      </w:r>
    </w:p>
    <w:p w:rsidR="00832474" w:rsidRPr="003838CA" w:rsidRDefault="00E9569D" w:rsidP="00563A87">
      <w:pPr>
        <w:pStyle w:val="Telobesedila2"/>
        <w:jc w:val="left"/>
        <w:rPr>
          <w:rFonts w:ascii="Arial" w:hAnsi="Arial" w:cs="Arial"/>
          <w:sz w:val="22"/>
          <w:szCs w:val="22"/>
        </w:rPr>
      </w:pPr>
      <w:r w:rsidRPr="003838CA">
        <w:rPr>
          <w:rFonts w:ascii="Arial" w:hAnsi="Arial" w:cs="Arial"/>
          <w:sz w:val="22"/>
          <w:szCs w:val="22"/>
        </w:rPr>
        <w:tab/>
      </w:r>
      <w:r w:rsidRPr="003838CA">
        <w:rPr>
          <w:rFonts w:ascii="Arial" w:hAnsi="Arial" w:cs="Arial"/>
          <w:sz w:val="22"/>
          <w:szCs w:val="22"/>
        </w:rPr>
        <w:tab/>
      </w:r>
      <w:r w:rsidRPr="003838CA">
        <w:rPr>
          <w:rFonts w:ascii="Arial" w:hAnsi="Arial" w:cs="Arial"/>
          <w:sz w:val="22"/>
          <w:szCs w:val="22"/>
        </w:rPr>
        <w:tab/>
      </w:r>
      <w:r w:rsidRPr="003838CA">
        <w:rPr>
          <w:rFonts w:ascii="Arial" w:hAnsi="Arial" w:cs="Arial"/>
          <w:sz w:val="22"/>
          <w:szCs w:val="22"/>
        </w:rPr>
        <w:tab/>
      </w:r>
      <w:r w:rsidRPr="003838CA">
        <w:rPr>
          <w:rFonts w:ascii="Arial" w:hAnsi="Arial" w:cs="Arial"/>
          <w:sz w:val="22"/>
          <w:szCs w:val="22"/>
        </w:rPr>
        <w:tab/>
      </w:r>
      <w:r w:rsidRPr="003838CA">
        <w:rPr>
          <w:rFonts w:ascii="Arial" w:hAnsi="Arial" w:cs="Arial"/>
          <w:sz w:val="22"/>
          <w:szCs w:val="22"/>
        </w:rPr>
        <w:tab/>
      </w:r>
      <w:r w:rsidRPr="003838CA">
        <w:rPr>
          <w:rFonts w:ascii="Arial" w:hAnsi="Arial" w:cs="Arial"/>
          <w:sz w:val="22"/>
          <w:szCs w:val="22"/>
        </w:rPr>
        <w:tab/>
      </w:r>
      <w:r w:rsidRPr="003838CA">
        <w:rPr>
          <w:rFonts w:ascii="Arial" w:hAnsi="Arial" w:cs="Arial"/>
          <w:sz w:val="22"/>
          <w:szCs w:val="22"/>
        </w:rPr>
        <w:tab/>
      </w:r>
      <w:r w:rsidRPr="003838CA">
        <w:rPr>
          <w:rFonts w:ascii="Arial" w:hAnsi="Arial" w:cs="Arial"/>
          <w:sz w:val="22"/>
          <w:szCs w:val="22"/>
        </w:rPr>
        <w:tab/>
        <w:t xml:space="preserve">       </w:t>
      </w:r>
      <w:r w:rsidR="00E80FCE" w:rsidRPr="003838CA">
        <w:rPr>
          <w:rFonts w:ascii="Arial" w:hAnsi="Arial" w:cs="Arial"/>
          <w:sz w:val="22"/>
          <w:szCs w:val="22"/>
        </w:rPr>
        <w:t>Janez Kerin,</w:t>
      </w:r>
    </w:p>
    <w:p w:rsidR="00563A87" w:rsidRPr="003838CA" w:rsidRDefault="00563A87" w:rsidP="00563A87">
      <w:pPr>
        <w:pStyle w:val="Telobesedila2"/>
        <w:jc w:val="left"/>
        <w:rPr>
          <w:rFonts w:ascii="Arial" w:hAnsi="Arial" w:cs="Arial"/>
          <w:sz w:val="22"/>
          <w:szCs w:val="22"/>
        </w:rPr>
      </w:pPr>
      <w:r w:rsidRPr="003838CA">
        <w:rPr>
          <w:rFonts w:ascii="Arial" w:hAnsi="Arial" w:cs="Arial"/>
          <w:sz w:val="22"/>
          <w:szCs w:val="22"/>
        </w:rPr>
        <w:t xml:space="preserve">__________________________________                                  </w:t>
      </w:r>
      <w:r w:rsidR="00E9569D" w:rsidRPr="003838CA">
        <w:rPr>
          <w:rFonts w:ascii="Arial" w:hAnsi="Arial" w:cs="Arial"/>
          <w:sz w:val="22"/>
          <w:szCs w:val="22"/>
        </w:rPr>
        <w:tab/>
        <w:t xml:space="preserve">       </w:t>
      </w:r>
      <w:r w:rsidR="00E80FCE" w:rsidRPr="003838CA">
        <w:rPr>
          <w:rFonts w:ascii="Arial" w:hAnsi="Arial" w:cs="Arial"/>
          <w:sz w:val="22"/>
          <w:szCs w:val="22"/>
        </w:rPr>
        <w:t>ž</w:t>
      </w:r>
      <w:r w:rsidR="003D2BAE" w:rsidRPr="003838CA">
        <w:rPr>
          <w:rFonts w:ascii="Arial" w:hAnsi="Arial" w:cs="Arial"/>
          <w:sz w:val="22"/>
          <w:szCs w:val="22"/>
        </w:rPr>
        <w:t>upan</w:t>
      </w:r>
    </w:p>
    <w:p w:rsidR="00563A87" w:rsidRPr="003838CA" w:rsidRDefault="00563A87" w:rsidP="00563A87">
      <w:pPr>
        <w:pStyle w:val="Telobesedila2"/>
        <w:rPr>
          <w:rFonts w:ascii="Arial" w:hAnsi="Arial" w:cs="Arial"/>
          <w:sz w:val="22"/>
          <w:szCs w:val="22"/>
        </w:rPr>
      </w:pPr>
    </w:p>
    <w:p w:rsidR="00563A87" w:rsidRPr="003838CA" w:rsidRDefault="00563A87" w:rsidP="00563A87">
      <w:pPr>
        <w:pStyle w:val="Telobesedila2"/>
        <w:rPr>
          <w:rFonts w:ascii="Arial" w:hAnsi="Arial" w:cs="Arial"/>
          <w:sz w:val="22"/>
          <w:szCs w:val="22"/>
        </w:rPr>
      </w:pPr>
    </w:p>
    <w:p w:rsidR="00CA10EE" w:rsidRPr="00637E79" w:rsidRDefault="00563A87" w:rsidP="00B90816">
      <w:pPr>
        <w:jc w:val="both"/>
        <w:rPr>
          <w:rFonts w:ascii="Arial" w:hAnsi="Arial" w:cs="Arial"/>
          <w:sz w:val="22"/>
          <w:szCs w:val="22"/>
        </w:rPr>
      </w:pPr>
      <w:r w:rsidRPr="003838CA">
        <w:rPr>
          <w:rFonts w:ascii="Arial" w:hAnsi="Arial" w:cs="Arial"/>
          <w:sz w:val="22"/>
          <w:szCs w:val="22"/>
        </w:rPr>
        <w:t>Datum:</w:t>
      </w:r>
      <w:r w:rsidRPr="00393F5E">
        <w:rPr>
          <w:rFonts w:ascii="Arial" w:hAnsi="Arial" w:cs="Arial"/>
          <w:sz w:val="22"/>
          <w:szCs w:val="22"/>
        </w:rPr>
        <w:t xml:space="preserve">                                                                            </w:t>
      </w:r>
      <w:r w:rsidR="00DF5F38">
        <w:rPr>
          <w:rFonts w:ascii="Arial" w:hAnsi="Arial" w:cs="Arial"/>
          <w:sz w:val="22"/>
          <w:szCs w:val="22"/>
        </w:rPr>
        <w:t xml:space="preserve">                        </w:t>
      </w:r>
      <w:r w:rsidRPr="00393F5E">
        <w:rPr>
          <w:rFonts w:ascii="Arial" w:hAnsi="Arial" w:cs="Arial"/>
          <w:sz w:val="22"/>
          <w:szCs w:val="22"/>
        </w:rPr>
        <w:t xml:space="preserve">Datum: </w:t>
      </w:r>
    </w:p>
    <w:sectPr w:rsidR="00CA10EE" w:rsidRPr="00637E79" w:rsidSect="00B72CE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1DD" w:rsidRPr="003465B5" w:rsidRDefault="003261DD" w:rsidP="00CA10EE">
      <w:r>
        <w:separator/>
      </w:r>
    </w:p>
  </w:endnote>
  <w:endnote w:type="continuationSeparator" w:id="0">
    <w:p w:rsidR="003261DD" w:rsidRPr="003465B5" w:rsidRDefault="003261DD" w:rsidP="00CA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48983"/>
      <w:docPartObj>
        <w:docPartGallery w:val="Page Numbers (Bottom of Page)"/>
        <w:docPartUnique/>
      </w:docPartObj>
    </w:sdtPr>
    <w:sdtEndPr/>
    <w:sdtContent>
      <w:p w:rsidR="00563A87" w:rsidRDefault="00B90816">
        <w:pPr>
          <w:pStyle w:val="Noga"/>
          <w:jc w:val="right"/>
        </w:pPr>
        <w:r>
          <w:fldChar w:fldCharType="begin"/>
        </w:r>
        <w:r>
          <w:instrText xml:space="preserve"> PAGE   \* MERGEFORMAT </w:instrText>
        </w:r>
        <w:r>
          <w:fldChar w:fldCharType="separate"/>
        </w:r>
        <w:r w:rsidR="003536C3">
          <w:rPr>
            <w:noProof/>
          </w:rPr>
          <w:t>4</w:t>
        </w:r>
        <w:r>
          <w:rPr>
            <w:noProof/>
          </w:rPr>
          <w:fldChar w:fldCharType="end"/>
        </w:r>
      </w:p>
    </w:sdtContent>
  </w:sdt>
  <w:p w:rsidR="00563A87" w:rsidRDefault="00563A87">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1DD" w:rsidRPr="003465B5" w:rsidRDefault="003261DD" w:rsidP="00CA10EE">
      <w:r>
        <w:separator/>
      </w:r>
    </w:p>
  </w:footnote>
  <w:footnote w:type="continuationSeparator" w:id="0">
    <w:p w:rsidR="003261DD" w:rsidRPr="003465B5" w:rsidRDefault="003261DD" w:rsidP="00CA10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0EE" w:rsidRPr="006C2D83" w:rsidRDefault="00E542B6" w:rsidP="00CA10EE">
    <w:pPr>
      <w:pStyle w:val="Glava"/>
      <w:rPr>
        <w:rFonts w:ascii="Arial" w:hAnsi="Arial" w:cs="Arial"/>
        <w:sz w:val="18"/>
        <w:szCs w:val="18"/>
      </w:rPr>
    </w:pPr>
    <w:r>
      <w:rPr>
        <w:rFonts w:ascii="Arial" w:hAnsi="Arial" w:cs="Arial"/>
        <w:sz w:val="18"/>
        <w:szCs w:val="18"/>
      </w:rPr>
      <w:tab/>
    </w:r>
    <w:r>
      <w:rPr>
        <w:rFonts w:ascii="Arial" w:hAnsi="Arial" w:cs="Arial"/>
        <w:sz w:val="18"/>
        <w:szCs w:val="18"/>
      </w:rPr>
      <w:tab/>
    </w:r>
    <w:r w:rsidR="00F25F2C">
      <w:rPr>
        <w:rFonts w:ascii="Arial" w:hAnsi="Arial" w:cs="Arial"/>
        <w:sz w:val="18"/>
        <w:szCs w:val="18"/>
      </w:rPr>
      <w:t>VZOREC POGODBE</w:t>
    </w:r>
  </w:p>
  <w:p w:rsidR="00CA10EE" w:rsidRDefault="00CA10EE">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63E1"/>
    <w:multiLevelType w:val="hybridMultilevel"/>
    <w:tmpl w:val="F8F43C2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11367363"/>
    <w:multiLevelType w:val="hybridMultilevel"/>
    <w:tmpl w:val="7E5E4EEC"/>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3100FF2"/>
    <w:multiLevelType w:val="hybridMultilevel"/>
    <w:tmpl w:val="F2F8ABCA"/>
    <w:lvl w:ilvl="0" w:tplc="8F0AF53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B4706"/>
    <w:multiLevelType w:val="hybridMultilevel"/>
    <w:tmpl w:val="813EA0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BD8573B"/>
    <w:multiLevelType w:val="hybridMultilevel"/>
    <w:tmpl w:val="5604688C"/>
    <w:lvl w:ilvl="0" w:tplc="7B56FAF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E2F277E"/>
    <w:multiLevelType w:val="hybridMultilevel"/>
    <w:tmpl w:val="94AAC92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6B94F8C"/>
    <w:multiLevelType w:val="hybridMultilevel"/>
    <w:tmpl w:val="191EF1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17468CB"/>
    <w:multiLevelType w:val="hybridMultilevel"/>
    <w:tmpl w:val="2452C4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5A377B2"/>
    <w:multiLevelType w:val="hybridMultilevel"/>
    <w:tmpl w:val="729C2EE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F359BA"/>
    <w:multiLevelType w:val="hybridMultilevel"/>
    <w:tmpl w:val="4572ADEA"/>
    <w:lvl w:ilvl="0" w:tplc="A736725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7EB6F01"/>
    <w:multiLevelType w:val="hybridMultilevel"/>
    <w:tmpl w:val="336C449C"/>
    <w:lvl w:ilvl="0" w:tplc="421A516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8072A65"/>
    <w:multiLevelType w:val="hybridMultilevel"/>
    <w:tmpl w:val="B0AE7CDE"/>
    <w:lvl w:ilvl="0" w:tplc="C5AAA30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92573E6"/>
    <w:multiLevelType w:val="hybridMultilevel"/>
    <w:tmpl w:val="861EACE4"/>
    <w:lvl w:ilvl="0" w:tplc="FC26DEE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1800CE3"/>
    <w:multiLevelType w:val="hybridMultilevel"/>
    <w:tmpl w:val="4E52F6B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27D04B5"/>
    <w:multiLevelType w:val="hybridMultilevel"/>
    <w:tmpl w:val="92A06B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54D64E2"/>
    <w:multiLevelType w:val="hybridMultilevel"/>
    <w:tmpl w:val="EBD4BB0E"/>
    <w:lvl w:ilvl="0" w:tplc="6FA0AE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365227B"/>
    <w:multiLevelType w:val="hybridMultilevel"/>
    <w:tmpl w:val="7DF20B9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6EF4850"/>
    <w:multiLevelType w:val="hybridMultilevel"/>
    <w:tmpl w:val="ED7065B0"/>
    <w:lvl w:ilvl="0" w:tplc="5E566A2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E9F3846"/>
    <w:multiLevelType w:val="hybridMultilevel"/>
    <w:tmpl w:val="0F42A8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2D1C74"/>
    <w:multiLevelType w:val="hybridMultilevel"/>
    <w:tmpl w:val="A0429930"/>
    <w:lvl w:ilvl="0" w:tplc="04240001">
      <w:start w:val="1"/>
      <w:numFmt w:val="bullet"/>
      <w:lvlText w:val=""/>
      <w:lvlJc w:val="left"/>
      <w:pPr>
        <w:tabs>
          <w:tab w:val="num" w:pos="1068"/>
        </w:tabs>
        <w:ind w:left="1068" w:hanging="360"/>
      </w:pPr>
      <w:rPr>
        <w:rFonts w:ascii="Symbol" w:hAnsi="Symbol" w:hint="default"/>
      </w:rPr>
    </w:lvl>
    <w:lvl w:ilvl="1" w:tplc="04240003" w:tentative="1">
      <w:start w:val="1"/>
      <w:numFmt w:val="bullet"/>
      <w:lvlText w:val="o"/>
      <w:lvlJc w:val="left"/>
      <w:pPr>
        <w:tabs>
          <w:tab w:val="num" w:pos="1788"/>
        </w:tabs>
        <w:ind w:left="1788" w:hanging="360"/>
      </w:pPr>
      <w:rPr>
        <w:rFonts w:ascii="Courier New" w:hAnsi="Courier New" w:cs="Courier New" w:hint="default"/>
      </w:rPr>
    </w:lvl>
    <w:lvl w:ilvl="2" w:tplc="04240005" w:tentative="1">
      <w:start w:val="1"/>
      <w:numFmt w:val="bullet"/>
      <w:lvlText w:val=""/>
      <w:lvlJc w:val="left"/>
      <w:pPr>
        <w:tabs>
          <w:tab w:val="num" w:pos="2508"/>
        </w:tabs>
        <w:ind w:left="2508" w:hanging="360"/>
      </w:pPr>
      <w:rPr>
        <w:rFonts w:ascii="Wingdings" w:hAnsi="Wingdings" w:hint="default"/>
      </w:rPr>
    </w:lvl>
    <w:lvl w:ilvl="3" w:tplc="04240001" w:tentative="1">
      <w:start w:val="1"/>
      <w:numFmt w:val="bullet"/>
      <w:lvlText w:val=""/>
      <w:lvlJc w:val="left"/>
      <w:pPr>
        <w:tabs>
          <w:tab w:val="num" w:pos="3228"/>
        </w:tabs>
        <w:ind w:left="3228" w:hanging="360"/>
      </w:pPr>
      <w:rPr>
        <w:rFonts w:ascii="Symbol" w:hAnsi="Symbol" w:hint="default"/>
      </w:rPr>
    </w:lvl>
    <w:lvl w:ilvl="4" w:tplc="04240003" w:tentative="1">
      <w:start w:val="1"/>
      <w:numFmt w:val="bullet"/>
      <w:lvlText w:val="o"/>
      <w:lvlJc w:val="left"/>
      <w:pPr>
        <w:tabs>
          <w:tab w:val="num" w:pos="3948"/>
        </w:tabs>
        <w:ind w:left="3948" w:hanging="360"/>
      </w:pPr>
      <w:rPr>
        <w:rFonts w:ascii="Courier New" w:hAnsi="Courier New" w:cs="Courier New" w:hint="default"/>
      </w:rPr>
    </w:lvl>
    <w:lvl w:ilvl="5" w:tplc="04240005" w:tentative="1">
      <w:start w:val="1"/>
      <w:numFmt w:val="bullet"/>
      <w:lvlText w:val=""/>
      <w:lvlJc w:val="left"/>
      <w:pPr>
        <w:tabs>
          <w:tab w:val="num" w:pos="4668"/>
        </w:tabs>
        <w:ind w:left="4668" w:hanging="360"/>
      </w:pPr>
      <w:rPr>
        <w:rFonts w:ascii="Wingdings" w:hAnsi="Wingdings" w:hint="default"/>
      </w:rPr>
    </w:lvl>
    <w:lvl w:ilvl="6" w:tplc="04240001" w:tentative="1">
      <w:start w:val="1"/>
      <w:numFmt w:val="bullet"/>
      <w:lvlText w:val=""/>
      <w:lvlJc w:val="left"/>
      <w:pPr>
        <w:tabs>
          <w:tab w:val="num" w:pos="5388"/>
        </w:tabs>
        <w:ind w:left="5388" w:hanging="360"/>
      </w:pPr>
      <w:rPr>
        <w:rFonts w:ascii="Symbol" w:hAnsi="Symbol" w:hint="default"/>
      </w:rPr>
    </w:lvl>
    <w:lvl w:ilvl="7" w:tplc="04240003" w:tentative="1">
      <w:start w:val="1"/>
      <w:numFmt w:val="bullet"/>
      <w:lvlText w:val="o"/>
      <w:lvlJc w:val="left"/>
      <w:pPr>
        <w:tabs>
          <w:tab w:val="num" w:pos="6108"/>
        </w:tabs>
        <w:ind w:left="6108" w:hanging="360"/>
      </w:pPr>
      <w:rPr>
        <w:rFonts w:ascii="Courier New" w:hAnsi="Courier New" w:cs="Courier New" w:hint="default"/>
      </w:rPr>
    </w:lvl>
    <w:lvl w:ilvl="8" w:tplc="0424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65CC0C6B"/>
    <w:multiLevelType w:val="hybridMultilevel"/>
    <w:tmpl w:val="8E0A7E1E"/>
    <w:lvl w:ilvl="0" w:tplc="AD48457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72958C5"/>
    <w:multiLevelType w:val="hybridMultilevel"/>
    <w:tmpl w:val="DDFED8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7963C14"/>
    <w:multiLevelType w:val="hybridMultilevel"/>
    <w:tmpl w:val="62BC1C86"/>
    <w:lvl w:ilvl="0" w:tplc="9962E56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24" w15:restartNumberingAfterBreak="0">
    <w:nsid w:val="6D465605"/>
    <w:multiLevelType w:val="hybridMultilevel"/>
    <w:tmpl w:val="1A9AF7EA"/>
    <w:lvl w:ilvl="0" w:tplc="54F0F3F2">
      <w:start w:val="10"/>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5" w15:restartNumberingAfterBreak="0">
    <w:nsid w:val="7A2065BD"/>
    <w:multiLevelType w:val="hybridMultilevel"/>
    <w:tmpl w:val="99CA6D70"/>
    <w:lvl w:ilvl="0" w:tplc="CDE46072">
      <w:start w:val="1"/>
      <w:numFmt w:val="decimal"/>
      <w:lvlText w:val="(%1)"/>
      <w:lvlJc w:val="left"/>
      <w:pPr>
        <w:ind w:left="643"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D1B454C"/>
    <w:multiLevelType w:val="hybridMultilevel"/>
    <w:tmpl w:val="CF6E3C2A"/>
    <w:lvl w:ilvl="0" w:tplc="848A0980">
      <w:numFmt w:val="bullet"/>
      <w:lvlText w:val="–"/>
      <w:lvlJc w:val="left"/>
      <w:pPr>
        <w:tabs>
          <w:tab w:val="num" w:pos="360"/>
        </w:tabs>
        <w:ind w:left="360" w:hanging="360"/>
      </w:pPr>
      <w:rPr>
        <w:rFonts w:ascii="Arial" w:eastAsia="ArialMT"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23"/>
  </w:num>
  <w:num w:numId="3">
    <w:abstractNumId w:val="16"/>
  </w:num>
  <w:num w:numId="4">
    <w:abstractNumId w:val="18"/>
  </w:num>
  <w:num w:numId="5">
    <w:abstractNumId w:val="0"/>
  </w:num>
  <w:num w:numId="6">
    <w:abstractNumId w:val="8"/>
  </w:num>
  <w:num w:numId="7">
    <w:abstractNumId w:val="3"/>
  </w:num>
  <w:num w:numId="8">
    <w:abstractNumId w:val="19"/>
  </w:num>
  <w:num w:numId="9">
    <w:abstractNumId w:val="26"/>
  </w:num>
  <w:num w:numId="10">
    <w:abstractNumId w:val="24"/>
  </w:num>
  <w:num w:numId="11">
    <w:abstractNumId w:val="5"/>
  </w:num>
  <w:num w:numId="12">
    <w:abstractNumId w:val="7"/>
  </w:num>
  <w:num w:numId="13">
    <w:abstractNumId w:val="17"/>
  </w:num>
  <w:num w:numId="14">
    <w:abstractNumId w:val="12"/>
  </w:num>
  <w:num w:numId="15">
    <w:abstractNumId w:val="9"/>
  </w:num>
  <w:num w:numId="16">
    <w:abstractNumId w:val="20"/>
  </w:num>
  <w:num w:numId="17">
    <w:abstractNumId w:val="10"/>
  </w:num>
  <w:num w:numId="18">
    <w:abstractNumId w:val="11"/>
  </w:num>
  <w:num w:numId="19">
    <w:abstractNumId w:val="22"/>
  </w:num>
  <w:num w:numId="20">
    <w:abstractNumId w:val="25"/>
  </w:num>
  <w:num w:numId="21">
    <w:abstractNumId w:val="4"/>
  </w:num>
  <w:num w:numId="22">
    <w:abstractNumId w:val="2"/>
  </w:num>
  <w:num w:numId="23">
    <w:abstractNumId w:val="6"/>
  </w:num>
  <w:num w:numId="24">
    <w:abstractNumId w:val="21"/>
  </w:num>
  <w:num w:numId="25">
    <w:abstractNumId w:val="14"/>
  </w:num>
  <w:num w:numId="26">
    <w:abstractNumId w:val="1"/>
  </w:num>
  <w:num w:numId="27">
    <w:abstractNumId w:val="1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0EE"/>
    <w:rsid w:val="000223C3"/>
    <w:rsid w:val="00025448"/>
    <w:rsid w:val="000479F6"/>
    <w:rsid w:val="000C5281"/>
    <w:rsid w:val="001B7C9C"/>
    <w:rsid w:val="001C387A"/>
    <w:rsid w:val="001E0017"/>
    <w:rsid w:val="001E3605"/>
    <w:rsid w:val="001F795B"/>
    <w:rsid w:val="00237A9C"/>
    <w:rsid w:val="00237E83"/>
    <w:rsid w:val="00264E9F"/>
    <w:rsid w:val="00276567"/>
    <w:rsid w:val="0029113A"/>
    <w:rsid w:val="002B7D0D"/>
    <w:rsid w:val="002E19E9"/>
    <w:rsid w:val="002E438E"/>
    <w:rsid w:val="0030364A"/>
    <w:rsid w:val="00305114"/>
    <w:rsid w:val="003261DD"/>
    <w:rsid w:val="00346416"/>
    <w:rsid w:val="003536C3"/>
    <w:rsid w:val="00373E9A"/>
    <w:rsid w:val="003838CA"/>
    <w:rsid w:val="00383A96"/>
    <w:rsid w:val="003D2BAE"/>
    <w:rsid w:val="004311B9"/>
    <w:rsid w:val="004642C2"/>
    <w:rsid w:val="00485F19"/>
    <w:rsid w:val="004911A0"/>
    <w:rsid w:val="004B6B17"/>
    <w:rsid w:val="004E51EE"/>
    <w:rsid w:val="004F6A14"/>
    <w:rsid w:val="0054489D"/>
    <w:rsid w:val="005460A6"/>
    <w:rsid w:val="00563A87"/>
    <w:rsid w:val="00571B99"/>
    <w:rsid w:val="005950A6"/>
    <w:rsid w:val="005D03F7"/>
    <w:rsid w:val="005D7EE9"/>
    <w:rsid w:val="005F1F94"/>
    <w:rsid w:val="00602C8F"/>
    <w:rsid w:val="00604104"/>
    <w:rsid w:val="00616F4C"/>
    <w:rsid w:val="006243A1"/>
    <w:rsid w:val="0063060B"/>
    <w:rsid w:val="006515F6"/>
    <w:rsid w:val="00662EE8"/>
    <w:rsid w:val="006670E9"/>
    <w:rsid w:val="0068494C"/>
    <w:rsid w:val="006C4924"/>
    <w:rsid w:val="006F2F9C"/>
    <w:rsid w:val="007041AF"/>
    <w:rsid w:val="00737A19"/>
    <w:rsid w:val="0074282C"/>
    <w:rsid w:val="00742EA3"/>
    <w:rsid w:val="00747DD2"/>
    <w:rsid w:val="00754E9F"/>
    <w:rsid w:val="00770B08"/>
    <w:rsid w:val="007C5E74"/>
    <w:rsid w:val="00832474"/>
    <w:rsid w:val="00851FCF"/>
    <w:rsid w:val="008763BC"/>
    <w:rsid w:val="008805EC"/>
    <w:rsid w:val="008B4A5B"/>
    <w:rsid w:val="008E32A4"/>
    <w:rsid w:val="00975039"/>
    <w:rsid w:val="009870DD"/>
    <w:rsid w:val="009D39B3"/>
    <w:rsid w:val="009D7A17"/>
    <w:rsid w:val="00A21816"/>
    <w:rsid w:val="00A55ADC"/>
    <w:rsid w:val="00A850B6"/>
    <w:rsid w:val="00A95B30"/>
    <w:rsid w:val="00AD081C"/>
    <w:rsid w:val="00B0554F"/>
    <w:rsid w:val="00B25A1A"/>
    <w:rsid w:val="00B52774"/>
    <w:rsid w:val="00B6487F"/>
    <w:rsid w:val="00B72CEB"/>
    <w:rsid w:val="00B835AA"/>
    <w:rsid w:val="00B90816"/>
    <w:rsid w:val="00BB5143"/>
    <w:rsid w:val="00BC4D65"/>
    <w:rsid w:val="00BE538A"/>
    <w:rsid w:val="00C130B4"/>
    <w:rsid w:val="00C17BFD"/>
    <w:rsid w:val="00C232D0"/>
    <w:rsid w:val="00C632A3"/>
    <w:rsid w:val="00C652CE"/>
    <w:rsid w:val="00C65564"/>
    <w:rsid w:val="00C9106E"/>
    <w:rsid w:val="00C950C6"/>
    <w:rsid w:val="00CA10EE"/>
    <w:rsid w:val="00CA4444"/>
    <w:rsid w:val="00CB0A81"/>
    <w:rsid w:val="00CC5915"/>
    <w:rsid w:val="00CC7922"/>
    <w:rsid w:val="00CF068F"/>
    <w:rsid w:val="00D951DF"/>
    <w:rsid w:val="00DC0E6B"/>
    <w:rsid w:val="00DF34C3"/>
    <w:rsid w:val="00DF5F38"/>
    <w:rsid w:val="00E3533C"/>
    <w:rsid w:val="00E364DA"/>
    <w:rsid w:val="00E4032B"/>
    <w:rsid w:val="00E542B6"/>
    <w:rsid w:val="00E635F0"/>
    <w:rsid w:val="00E80FCE"/>
    <w:rsid w:val="00E9569D"/>
    <w:rsid w:val="00F25F2C"/>
    <w:rsid w:val="00F27F35"/>
    <w:rsid w:val="00F34C3C"/>
    <w:rsid w:val="00F366B3"/>
    <w:rsid w:val="00F56A8B"/>
    <w:rsid w:val="00F81505"/>
    <w:rsid w:val="00FB63CB"/>
    <w:rsid w:val="00FF1B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0DC6D"/>
  <w15:docId w15:val="{7608D8FB-D04B-4B4B-8A72-0CFD3A28B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A10EE"/>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link w:val="Telobesedila2Znak"/>
    <w:rsid w:val="00CA10EE"/>
    <w:pPr>
      <w:jc w:val="both"/>
    </w:pPr>
  </w:style>
  <w:style w:type="character" w:customStyle="1" w:styleId="Telobesedila2Znak">
    <w:name w:val="Telo besedila 2 Znak"/>
    <w:basedOn w:val="Privzetapisavaodstavka"/>
    <w:link w:val="Telobesedila2"/>
    <w:rsid w:val="00CA10EE"/>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CA10EE"/>
    <w:pPr>
      <w:tabs>
        <w:tab w:val="center" w:pos="4536"/>
        <w:tab w:val="right" w:pos="9072"/>
      </w:tabs>
    </w:pPr>
  </w:style>
  <w:style w:type="character" w:customStyle="1" w:styleId="GlavaZnak">
    <w:name w:val="Glava Znak"/>
    <w:basedOn w:val="Privzetapisavaodstavka"/>
    <w:link w:val="Glava"/>
    <w:uiPriority w:val="99"/>
    <w:semiHidden/>
    <w:rsid w:val="00CA10EE"/>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CA10EE"/>
    <w:pPr>
      <w:tabs>
        <w:tab w:val="center" w:pos="4536"/>
        <w:tab w:val="right" w:pos="9072"/>
      </w:tabs>
    </w:pPr>
  </w:style>
  <w:style w:type="character" w:customStyle="1" w:styleId="NogaZnak">
    <w:name w:val="Noga Znak"/>
    <w:basedOn w:val="Privzetapisavaodstavka"/>
    <w:link w:val="Noga"/>
    <w:uiPriority w:val="99"/>
    <w:rsid w:val="00CA10EE"/>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563A87"/>
    <w:pPr>
      <w:ind w:left="720"/>
      <w:contextualSpacing/>
    </w:pPr>
  </w:style>
  <w:style w:type="character" w:styleId="Hiperpovezava">
    <w:name w:val="Hyperlink"/>
    <w:rsid w:val="003D2BAE"/>
    <w:rPr>
      <w:color w:val="0000FF"/>
      <w:u w:val="single"/>
    </w:rPr>
  </w:style>
  <w:style w:type="paragraph" w:styleId="Besedilooblaka">
    <w:name w:val="Balloon Text"/>
    <w:basedOn w:val="Navaden"/>
    <w:link w:val="BesedilooblakaZnak"/>
    <w:uiPriority w:val="99"/>
    <w:semiHidden/>
    <w:unhideWhenUsed/>
    <w:rsid w:val="006670E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670E9"/>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1390">
      <w:bodyDiv w:val="1"/>
      <w:marLeft w:val="0"/>
      <w:marRight w:val="0"/>
      <w:marTop w:val="0"/>
      <w:marBottom w:val="0"/>
      <w:divBdr>
        <w:top w:val="none" w:sz="0" w:space="0" w:color="auto"/>
        <w:left w:val="none" w:sz="0" w:space="0" w:color="auto"/>
        <w:bottom w:val="none" w:sz="0" w:space="0" w:color="auto"/>
        <w:right w:val="none" w:sz="0" w:space="0" w:color="auto"/>
      </w:divBdr>
    </w:div>
    <w:div w:id="101194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F1BDF2F-A28F-4DE3-A860-8BF2F85BF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1261</Words>
  <Characters>7189</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bernardkaz</dc:creator>
  <cp:lastModifiedBy>Tomaž Novak</cp:lastModifiedBy>
  <cp:revision>17</cp:revision>
  <cp:lastPrinted>2023-10-26T06:58:00Z</cp:lastPrinted>
  <dcterms:created xsi:type="dcterms:W3CDTF">2023-10-26T06:59:00Z</dcterms:created>
  <dcterms:modified xsi:type="dcterms:W3CDTF">2025-11-06T07:16:00Z</dcterms:modified>
</cp:coreProperties>
</file>